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99" w:type="dxa"/>
        <w:tblLook w:val="04A0" w:firstRow="1" w:lastRow="0" w:firstColumn="1" w:lastColumn="0" w:noHBand="0" w:noVBand="1"/>
      </w:tblPr>
      <w:tblGrid>
        <w:gridCol w:w="812"/>
        <w:gridCol w:w="1600"/>
        <w:gridCol w:w="2190"/>
        <w:gridCol w:w="2290"/>
        <w:gridCol w:w="2254"/>
        <w:gridCol w:w="1993"/>
        <w:gridCol w:w="1868"/>
        <w:gridCol w:w="1992"/>
      </w:tblGrid>
      <w:tr w:rsidR="00890ACE" w:rsidRPr="00890ACE" w14:paraId="7667132E" w14:textId="77777777" w:rsidTr="614FD329">
        <w:trPr>
          <w:trHeight w:val="462"/>
        </w:trPr>
        <w:tc>
          <w:tcPr>
            <w:tcW w:w="2412" w:type="dxa"/>
            <w:gridSpan w:val="2"/>
          </w:tcPr>
          <w:p w14:paraId="672A6659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</w:tcPr>
          <w:p w14:paraId="3EDE7563" w14:textId="77777777" w:rsidR="00890ACE" w:rsidRPr="00890ACE" w:rsidRDefault="00DA36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Advent 1</w:t>
            </w:r>
          </w:p>
        </w:tc>
        <w:tc>
          <w:tcPr>
            <w:tcW w:w="2290" w:type="dxa"/>
          </w:tcPr>
          <w:p w14:paraId="6CF7C1A7" w14:textId="77777777" w:rsidR="00890ACE" w:rsidRPr="00890ACE" w:rsidRDefault="00DA36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Advent 2</w:t>
            </w:r>
          </w:p>
        </w:tc>
        <w:tc>
          <w:tcPr>
            <w:tcW w:w="2254" w:type="dxa"/>
          </w:tcPr>
          <w:p w14:paraId="0B8F9420" w14:textId="77777777" w:rsidR="00890ACE" w:rsidRPr="00890ACE" w:rsidRDefault="00DA36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Lent 1</w:t>
            </w:r>
          </w:p>
        </w:tc>
        <w:tc>
          <w:tcPr>
            <w:tcW w:w="1993" w:type="dxa"/>
          </w:tcPr>
          <w:p w14:paraId="64B0488B" w14:textId="77777777" w:rsidR="00890ACE" w:rsidRPr="00890ACE" w:rsidRDefault="00DA36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Lent 2</w:t>
            </w:r>
          </w:p>
        </w:tc>
        <w:tc>
          <w:tcPr>
            <w:tcW w:w="1868" w:type="dxa"/>
          </w:tcPr>
          <w:p w14:paraId="5DCF1A3A" w14:textId="77777777" w:rsidR="00890ACE" w:rsidRPr="00890ACE" w:rsidRDefault="00DA36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Pentecost 1</w:t>
            </w:r>
          </w:p>
        </w:tc>
        <w:tc>
          <w:tcPr>
            <w:tcW w:w="1992" w:type="dxa"/>
          </w:tcPr>
          <w:p w14:paraId="2D3F5D91" w14:textId="77777777" w:rsidR="00890ACE" w:rsidRPr="00890ACE" w:rsidRDefault="00DA36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Pentecost 2</w:t>
            </w:r>
          </w:p>
        </w:tc>
      </w:tr>
      <w:tr w:rsidR="00890ACE" w:rsidRPr="00890ACE" w14:paraId="6412CE04" w14:textId="77777777" w:rsidTr="614FD329">
        <w:trPr>
          <w:trHeight w:val="826"/>
        </w:trPr>
        <w:tc>
          <w:tcPr>
            <w:tcW w:w="2412" w:type="dxa"/>
            <w:gridSpan w:val="2"/>
          </w:tcPr>
          <w:p w14:paraId="63782C29" w14:textId="77777777" w:rsidR="00890ACE" w:rsidRDefault="00890AC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Topic</w:t>
            </w:r>
          </w:p>
          <w:p w14:paraId="0FC3F73C" w14:textId="6365F75A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</w:tcPr>
          <w:p w14:paraId="6571D7B1" w14:textId="7D3E8469" w:rsidR="00890ACE" w:rsidRPr="00964331" w:rsidRDefault="00CD2DA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Ancient Greece</w:t>
            </w:r>
          </w:p>
        </w:tc>
        <w:tc>
          <w:tcPr>
            <w:tcW w:w="2290" w:type="dxa"/>
          </w:tcPr>
          <w:p w14:paraId="76D7AD6C" w14:textId="5D92CA41" w:rsidR="00890ACE" w:rsidRPr="00964331" w:rsidRDefault="00890ACE">
            <w:pPr>
              <w:rPr>
                <w:rFonts w:cstheme="minorHAnsi"/>
                <w:b/>
                <w:sz w:val="24"/>
              </w:rPr>
            </w:pPr>
            <w:r w:rsidRPr="00964331">
              <w:rPr>
                <w:rFonts w:cstheme="minorHAnsi"/>
                <w:b/>
                <w:sz w:val="24"/>
              </w:rPr>
              <w:t xml:space="preserve">  </w:t>
            </w:r>
            <w:r w:rsidR="00057660">
              <w:rPr>
                <w:rFonts w:cstheme="minorHAnsi"/>
                <w:b/>
                <w:sz w:val="24"/>
              </w:rPr>
              <w:t>North America</w:t>
            </w:r>
            <w:r w:rsidRPr="00964331">
              <w:rPr>
                <w:rFonts w:cstheme="minorHAnsi"/>
                <w:b/>
                <w:sz w:val="24"/>
              </w:rPr>
              <w:t>/Christmas</w:t>
            </w:r>
          </w:p>
        </w:tc>
        <w:tc>
          <w:tcPr>
            <w:tcW w:w="2254" w:type="dxa"/>
          </w:tcPr>
          <w:p w14:paraId="42F916DE" w14:textId="017FF878" w:rsidR="00890ACE" w:rsidRPr="00964331" w:rsidRDefault="0005766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Stone Age-Iron Age</w:t>
            </w:r>
          </w:p>
        </w:tc>
        <w:tc>
          <w:tcPr>
            <w:tcW w:w="1993" w:type="dxa"/>
          </w:tcPr>
          <w:p w14:paraId="60D3567A" w14:textId="29951313" w:rsidR="00890ACE" w:rsidRPr="00964331" w:rsidRDefault="00890ACE">
            <w:pPr>
              <w:rPr>
                <w:rFonts w:cstheme="minorHAnsi"/>
                <w:b/>
                <w:sz w:val="24"/>
              </w:rPr>
            </w:pPr>
            <w:r w:rsidRPr="00964331">
              <w:rPr>
                <w:rFonts w:cstheme="minorHAnsi"/>
                <w:b/>
                <w:sz w:val="24"/>
              </w:rPr>
              <w:t xml:space="preserve">       </w:t>
            </w:r>
            <w:r w:rsidR="00057660">
              <w:rPr>
                <w:rFonts w:cstheme="minorHAnsi"/>
                <w:b/>
                <w:sz w:val="24"/>
              </w:rPr>
              <w:t>Climate Zones</w:t>
            </w:r>
            <w:r w:rsidRPr="00964331">
              <w:rPr>
                <w:rFonts w:cstheme="minorHAnsi"/>
                <w:b/>
                <w:sz w:val="24"/>
              </w:rPr>
              <w:t xml:space="preserve">/Easter </w:t>
            </w:r>
          </w:p>
        </w:tc>
        <w:tc>
          <w:tcPr>
            <w:tcW w:w="1868" w:type="dxa"/>
          </w:tcPr>
          <w:p w14:paraId="22023FFD" w14:textId="6867CC47" w:rsidR="00890ACE" w:rsidRPr="00964331" w:rsidRDefault="00D93B3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King Richard III</w:t>
            </w:r>
          </w:p>
        </w:tc>
        <w:tc>
          <w:tcPr>
            <w:tcW w:w="1992" w:type="dxa"/>
          </w:tcPr>
          <w:p w14:paraId="47D4C9C1" w14:textId="6A944697" w:rsidR="00890ACE" w:rsidRPr="00964331" w:rsidRDefault="00D93B3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Rio and </w:t>
            </w:r>
            <w:proofErr w:type="gramStart"/>
            <w:r>
              <w:rPr>
                <w:rFonts w:cstheme="minorHAnsi"/>
                <w:b/>
                <w:sz w:val="24"/>
              </w:rPr>
              <w:t>South East</w:t>
            </w:r>
            <w:proofErr w:type="gramEnd"/>
            <w:r>
              <w:rPr>
                <w:rFonts w:cstheme="minorHAnsi"/>
                <w:b/>
                <w:sz w:val="24"/>
              </w:rPr>
              <w:t xml:space="preserve"> Brazil</w:t>
            </w:r>
          </w:p>
        </w:tc>
      </w:tr>
      <w:tr w:rsidR="00890ACE" w:rsidRPr="00890ACE" w14:paraId="2004977E" w14:textId="77777777" w:rsidTr="614FD329">
        <w:trPr>
          <w:trHeight w:val="826"/>
        </w:trPr>
        <w:tc>
          <w:tcPr>
            <w:tcW w:w="812" w:type="dxa"/>
            <w:vMerge w:val="restart"/>
            <w:textDirection w:val="btLr"/>
          </w:tcPr>
          <w:p w14:paraId="0A37501D" w14:textId="77777777" w:rsidR="00890ACE" w:rsidRPr="00DA364C" w:rsidRDefault="00890ACE" w:rsidP="00890ACE">
            <w:pPr>
              <w:ind w:left="113" w:right="113"/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shd w:val="clear" w:color="auto" w:fill="FDE9D9" w:themeFill="accent6" w:themeFillTint="33"/>
          </w:tcPr>
          <w:p w14:paraId="301B4EA4" w14:textId="77777777" w:rsidR="00890ACE" w:rsidRDefault="00890ACE">
            <w:pPr>
              <w:rPr>
                <w:rFonts w:cstheme="minorHAnsi"/>
                <w:sz w:val="24"/>
              </w:rPr>
            </w:pPr>
            <w:r w:rsidRPr="00890ACE">
              <w:rPr>
                <w:rFonts w:cstheme="minorHAnsi"/>
                <w:sz w:val="24"/>
              </w:rPr>
              <w:t>Religion</w:t>
            </w:r>
          </w:p>
          <w:p w14:paraId="7D6AA535" w14:textId="77777777" w:rsidR="00890ACE" w:rsidRPr="00890ACE" w:rsidRDefault="00890AC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Come and </w:t>
            </w:r>
            <w:proofErr w:type="gramStart"/>
            <w:r>
              <w:rPr>
                <w:rFonts w:cstheme="minorHAnsi"/>
                <w:sz w:val="24"/>
              </w:rPr>
              <w:t>See</w:t>
            </w:r>
            <w:proofErr w:type="gramEnd"/>
          </w:p>
        </w:tc>
        <w:tc>
          <w:tcPr>
            <w:tcW w:w="2190" w:type="dxa"/>
            <w:shd w:val="clear" w:color="auto" w:fill="FDE9D9" w:themeFill="accent6" w:themeFillTint="33"/>
          </w:tcPr>
          <w:p w14:paraId="6F7109E4" w14:textId="77777777" w:rsidR="00890ACE" w:rsidRDefault="005462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Ourselves </w:t>
            </w:r>
          </w:p>
          <w:p w14:paraId="41DE3BD1" w14:textId="77777777" w:rsidR="0054625A" w:rsidRPr="00890ACE" w:rsidRDefault="005462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Called</w:t>
            </w:r>
          </w:p>
        </w:tc>
        <w:tc>
          <w:tcPr>
            <w:tcW w:w="2290" w:type="dxa"/>
            <w:shd w:val="clear" w:color="auto" w:fill="FDE9D9" w:themeFill="accent6" w:themeFillTint="33"/>
          </w:tcPr>
          <w:p w14:paraId="16136459" w14:textId="77777777" w:rsidR="00890ACE" w:rsidRDefault="0054625A" w:rsidP="31DCA059">
            <w:pPr>
              <w:rPr>
                <w:sz w:val="24"/>
                <w:szCs w:val="24"/>
              </w:rPr>
            </w:pPr>
            <w:r w:rsidRPr="31DCA059">
              <w:rPr>
                <w:sz w:val="24"/>
                <w:szCs w:val="24"/>
              </w:rPr>
              <w:t>Called</w:t>
            </w:r>
          </w:p>
          <w:p w14:paraId="4A74A95C" w14:textId="37C2A4E6" w:rsidR="4E80A808" w:rsidRDefault="4E80A808" w:rsidP="31DCA059">
            <w:pPr>
              <w:rPr>
                <w:sz w:val="24"/>
                <w:szCs w:val="24"/>
              </w:rPr>
            </w:pPr>
            <w:r w:rsidRPr="31DCA059">
              <w:rPr>
                <w:sz w:val="24"/>
                <w:szCs w:val="24"/>
              </w:rPr>
              <w:t xml:space="preserve">Judaism (1 week) </w:t>
            </w:r>
          </w:p>
          <w:p w14:paraId="2996A301" w14:textId="77777777" w:rsidR="0054625A" w:rsidRPr="00890ACE" w:rsidRDefault="005462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Hope</w:t>
            </w:r>
          </w:p>
        </w:tc>
        <w:tc>
          <w:tcPr>
            <w:tcW w:w="2254" w:type="dxa"/>
            <w:shd w:val="clear" w:color="auto" w:fill="FDE9D9" w:themeFill="accent6" w:themeFillTint="33"/>
          </w:tcPr>
          <w:p w14:paraId="32FF993E" w14:textId="77777777" w:rsidR="00890ACE" w:rsidRDefault="005462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Community</w:t>
            </w:r>
          </w:p>
          <w:p w14:paraId="39DCC18F" w14:textId="77777777" w:rsidR="0054625A" w:rsidRPr="00890ACE" w:rsidRDefault="005462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Memorial Sacrifice</w:t>
            </w:r>
          </w:p>
        </w:tc>
        <w:tc>
          <w:tcPr>
            <w:tcW w:w="1993" w:type="dxa"/>
            <w:shd w:val="clear" w:color="auto" w:fill="FDE9D9" w:themeFill="accent6" w:themeFillTint="33"/>
          </w:tcPr>
          <w:p w14:paraId="401ACB3F" w14:textId="77777777" w:rsidR="00890ACE" w:rsidRDefault="005462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Self-discipline </w:t>
            </w:r>
          </w:p>
          <w:p w14:paraId="016EC116" w14:textId="77777777" w:rsidR="0054625A" w:rsidRPr="00890ACE" w:rsidRDefault="005462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Transformation</w:t>
            </w:r>
          </w:p>
        </w:tc>
        <w:tc>
          <w:tcPr>
            <w:tcW w:w="1868" w:type="dxa"/>
            <w:shd w:val="clear" w:color="auto" w:fill="FDE9D9" w:themeFill="accent6" w:themeFillTint="33"/>
          </w:tcPr>
          <w:p w14:paraId="3B616E69" w14:textId="77777777" w:rsidR="00890ACE" w:rsidRPr="00890ACE" w:rsidRDefault="005462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Building Bridges </w:t>
            </w:r>
          </w:p>
        </w:tc>
        <w:tc>
          <w:tcPr>
            <w:tcW w:w="1992" w:type="dxa"/>
            <w:shd w:val="clear" w:color="auto" w:fill="FDE9D9" w:themeFill="accent6" w:themeFillTint="33"/>
          </w:tcPr>
          <w:p w14:paraId="19FB4845" w14:textId="77777777" w:rsidR="00890ACE" w:rsidRPr="00890ACE" w:rsidRDefault="005462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Stewardship</w:t>
            </w:r>
          </w:p>
        </w:tc>
      </w:tr>
      <w:tr w:rsidR="001F3D65" w:rsidRPr="00890ACE" w14:paraId="0054754A" w14:textId="77777777" w:rsidTr="614FD329">
        <w:trPr>
          <w:trHeight w:val="826"/>
        </w:trPr>
        <w:tc>
          <w:tcPr>
            <w:tcW w:w="812" w:type="dxa"/>
            <w:vMerge/>
          </w:tcPr>
          <w:p w14:paraId="5DAB6C7B" w14:textId="77777777" w:rsidR="001F3D65" w:rsidRPr="00DA364C" w:rsidRDefault="001F3D65" w:rsidP="001F3D65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shd w:val="clear" w:color="auto" w:fill="D6E3BC" w:themeFill="accent3" w:themeFillTint="66"/>
          </w:tcPr>
          <w:p w14:paraId="0A6CB2C4" w14:textId="77777777" w:rsidR="001F3D65" w:rsidRDefault="001F3D65" w:rsidP="001F3D65">
            <w:pPr>
              <w:rPr>
                <w:rFonts w:cstheme="minorHAnsi"/>
                <w:sz w:val="24"/>
              </w:rPr>
            </w:pPr>
            <w:r w:rsidRPr="00890ACE">
              <w:rPr>
                <w:rFonts w:cstheme="minorHAnsi"/>
                <w:sz w:val="24"/>
              </w:rPr>
              <w:t>English</w:t>
            </w:r>
          </w:p>
          <w:p w14:paraId="02EB378F" w14:textId="77777777" w:rsidR="001F3D65" w:rsidRPr="00890ACE" w:rsidRDefault="001F3D65" w:rsidP="001F3D65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59C237" w14:textId="46F067F4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 xml:space="preserve">Genre(s): </w:t>
            </w:r>
            <w:r w:rsidRPr="007322B0">
              <w:rPr>
                <w:rFonts w:cstheme="minorHAnsi"/>
                <w:sz w:val="18"/>
                <w:szCs w:val="18"/>
              </w:rPr>
              <w:t>Narrative</w:t>
            </w:r>
            <w:r w:rsidR="00D80928">
              <w:rPr>
                <w:rFonts w:cstheme="minorHAnsi"/>
                <w:sz w:val="18"/>
                <w:szCs w:val="18"/>
              </w:rPr>
              <w:t>, balanced argument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E48CA2" w14:textId="074DE5B3" w:rsidR="001F3D65" w:rsidRPr="00EA7C99" w:rsidRDefault="001F3D65" w:rsidP="007F36E2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Genre(s):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F36E2">
              <w:rPr>
                <w:rFonts w:cstheme="minorHAnsi"/>
                <w:sz w:val="18"/>
                <w:szCs w:val="18"/>
              </w:rPr>
              <w:t>Narrative, biography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F3AEBD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Genre(s):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A7C99">
              <w:rPr>
                <w:rFonts w:cstheme="minorHAnsi"/>
                <w:sz w:val="18"/>
                <w:szCs w:val="18"/>
              </w:rPr>
              <w:t xml:space="preserve">Narrative, </w:t>
            </w:r>
          </w:p>
          <w:p w14:paraId="38A3A5EB" w14:textId="567B7F59" w:rsidR="001F3D65" w:rsidRPr="00EA7C99" w:rsidRDefault="007F36E2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Script</w:t>
            </w:r>
          </w:p>
          <w:p w14:paraId="6A05A809" w14:textId="77777777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0F1101" w14:textId="5AD16920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Genre(s):</w:t>
            </w: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732C2B86" w14:textId="6CED7B1C" w:rsidR="001F3D65" w:rsidRPr="007322B0" w:rsidRDefault="007F36E2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Narrative, </w:t>
            </w:r>
            <w:r w:rsidR="00DC73D9">
              <w:rPr>
                <w:rFonts w:cstheme="minorHAnsi"/>
                <w:sz w:val="18"/>
                <w:szCs w:val="18"/>
              </w:rPr>
              <w:t>Non-Chron-Report</w:t>
            </w:r>
            <w:r w:rsidR="001F3D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42F7E7" w14:textId="2105AE8B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Genre(s):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A7C99">
              <w:rPr>
                <w:rFonts w:cstheme="minorHAnsi"/>
                <w:sz w:val="18"/>
                <w:szCs w:val="18"/>
              </w:rPr>
              <w:t>Narrative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DC73D9">
              <w:rPr>
                <w:rFonts w:cstheme="minorHAnsi"/>
                <w:sz w:val="18"/>
                <w:szCs w:val="18"/>
              </w:rPr>
              <w:t>persuasion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1C217F" w14:textId="567091BF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Genre(s):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C73D9">
              <w:rPr>
                <w:rFonts w:cstheme="minorHAnsi"/>
                <w:sz w:val="18"/>
                <w:szCs w:val="18"/>
              </w:rPr>
              <w:t xml:space="preserve"> </w:t>
            </w:r>
            <w:r w:rsidR="004E7494">
              <w:rPr>
                <w:rFonts w:cstheme="minorHAnsi"/>
                <w:sz w:val="18"/>
                <w:szCs w:val="18"/>
              </w:rPr>
              <w:t xml:space="preserve">Poetry, </w:t>
            </w:r>
            <w:r w:rsidR="00DC73D9">
              <w:rPr>
                <w:rFonts w:cstheme="minorHAnsi"/>
                <w:sz w:val="18"/>
                <w:szCs w:val="18"/>
              </w:rPr>
              <w:t>Narrative</w:t>
            </w:r>
          </w:p>
        </w:tc>
      </w:tr>
      <w:tr w:rsidR="001F3D65" w:rsidRPr="00890ACE" w14:paraId="30898218" w14:textId="77777777" w:rsidTr="614FD329">
        <w:trPr>
          <w:trHeight w:val="826"/>
        </w:trPr>
        <w:tc>
          <w:tcPr>
            <w:tcW w:w="812" w:type="dxa"/>
            <w:vMerge/>
          </w:tcPr>
          <w:p w14:paraId="5A39BBE3" w14:textId="77777777" w:rsidR="001F3D65" w:rsidRPr="00DA364C" w:rsidRDefault="001F3D65" w:rsidP="001F3D65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vMerge w:val="restart"/>
            <w:shd w:val="clear" w:color="auto" w:fill="D6E3BC" w:themeFill="accent3" w:themeFillTint="66"/>
          </w:tcPr>
          <w:p w14:paraId="41C8F396" w14:textId="77777777" w:rsidR="001F3D65" w:rsidRPr="00890ACE" w:rsidRDefault="001F3D65" w:rsidP="001F3D65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8BEB71" w14:textId="77777777" w:rsidR="001F3D65" w:rsidRPr="00573A29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573A29">
              <w:rPr>
                <w:rFonts w:cstheme="minorHAnsi"/>
                <w:b/>
                <w:sz w:val="18"/>
                <w:szCs w:val="18"/>
              </w:rPr>
              <w:t xml:space="preserve">Novel/ Book/ TWS Unit: </w:t>
            </w:r>
          </w:p>
          <w:p w14:paraId="78A1B7B7" w14:textId="469F3E27" w:rsidR="001F3D65" w:rsidRPr="00573A29" w:rsidRDefault="005D0A32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573A29">
              <w:rPr>
                <w:rFonts w:cstheme="minorHAnsi"/>
                <w:sz w:val="18"/>
                <w:szCs w:val="18"/>
              </w:rPr>
              <w:t>The BFG</w:t>
            </w:r>
          </w:p>
          <w:p w14:paraId="66202918" w14:textId="69A7B5A4" w:rsidR="005D0A32" w:rsidRPr="00573A29" w:rsidRDefault="005D0A32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573A29">
              <w:rPr>
                <w:rFonts w:cstheme="minorHAnsi"/>
                <w:sz w:val="18"/>
                <w:szCs w:val="18"/>
              </w:rPr>
              <w:t>Should we Feed Animals at National Parks: Balanced Argument</w:t>
            </w:r>
          </w:p>
          <w:p w14:paraId="61F04AAA" w14:textId="144C3C9A" w:rsidR="005D0A32" w:rsidRPr="00573A29" w:rsidRDefault="00573A29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573A29">
              <w:rPr>
                <w:rFonts w:cstheme="minorHAnsi"/>
                <w:sz w:val="18"/>
                <w:szCs w:val="18"/>
              </w:rPr>
              <w:t>Aladdin and the Enchanted Lamp</w:t>
            </w:r>
          </w:p>
          <w:p w14:paraId="72A3D3EC" w14:textId="77777777" w:rsidR="001F3D65" w:rsidRPr="00573A29" w:rsidRDefault="001F3D65" w:rsidP="00D930C4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80F2AC" w14:textId="77777777" w:rsidR="001F3D65" w:rsidRPr="00573A29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573A29">
              <w:rPr>
                <w:rFonts w:cstheme="minorHAnsi"/>
                <w:b/>
                <w:sz w:val="18"/>
                <w:szCs w:val="18"/>
              </w:rPr>
              <w:t xml:space="preserve">Novel/ Book/ TWS </w:t>
            </w:r>
            <w:proofErr w:type="gramStart"/>
            <w:r w:rsidRPr="00573A29">
              <w:rPr>
                <w:rFonts w:cstheme="minorHAnsi"/>
                <w:b/>
                <w:sz w:val="18"/>
                <w:szCs w:val="18"/>
              </w:rPr>
              <w:t>Unit :</w:t>
            </w:r>
            <w:proofErr w:type="gramEnd"/>
            <w:r w:rsidRPr="00573A2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79DC006" w14:textId="2192B88A" w:rsidR="00573A29" w:rsidRDefault="00573A29" w:rsidP="00573A29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573A29">
              <w:rPr>
                <w:rFonts w:cstheme="minorHAnsi"/>
                <w:sz w:val="18"/>
                <w:szCs w:val="18"/>
              </w:rPr>
              <w:t>Aladdin and the Enchanted Lamp</w:t>
            </w:r>
            <w:r>
              <w:rPr>
                <w:rFonts w:cstheme="minorHAnsi"/>
                <w:sz w:val="18"/>
                <w:szCs w:val="18"/>
              </w:rPr>
              <w:t xml:space="preserve"> (Continued)</w:t>
            </w:r>
          </w:p>
          <w:p w14:paraId="14BE3963" w14:textId="19946EEA" w:rsidR="00573A29" w:rsidRDefault="003222E5" w:rsidP="00573A29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Nikola Tesla: Biography</w:t>
            </w:r>
          </w:p>
          <w:p w14:paraId="6E6FCE56" w14:textId="7947011A" w:rsidR="003222E5" w:rsidRPr="00573A29" w:rsidRDefault="003222E5" w:rsidP="00573A29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Journey</w:t>
            </w:r>
          </w:p>
          <w:p w14:paraId="0D0B940D" w14:textId="77777777" w:rsidR="001F3D65" w:rsidRPr="00573A29" w:rsidRDefault="001F3D65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BF7F02" w14:textId="77777777" w:rsidR="001F3D65" w:rsidRPr="00573A29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573A29">
              <w:rPr>
                <w:rFonts w:cstheme="minorHAnsi"/>
                <w:b/>
                <w:sz w:val="18"/>
                <w:szCs w:val="18"/>
              </w:rPr>
              <w:t xml:space="preserve">Novel/ Book/ TWS </w:t>
            </w:r>
            <w:proofErr w:type="gramStart"/>
            <w:r w:rsidRPr="00573A29">
              <w:rPr>
                <w:rFonts w:cstheme="minorHAnsi"/>
                <w:b/>
                <w:sz w:val="18"/>
                <w:szCs w:val="18"/>
              </w:rPr>
              <w:t>Unit :</w:t>
            </w:r>
            <w:proofErr w:type="gramEnd"/>
            <w:r w:rsidRPr="00573A2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7549F63" w14:textId="77777777" w:rsidR="00CC32F1" w:rsidRDefault="00CC32F1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Farther</w:t>
            </w:r>
          </w:p>
          <w:p w14:paraId="37A59463" w14:textId="5E82B9F6" w:rsidR="001F3D65" w:rsidRPr="00573A29" w:rsidRDefault="00CC32F1" w:rsidP="001F3D6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Once Upon a Raindrop: Script</w:t>
            </w:r>
            <w:r w:rsidR="001F3D65" w:rsidRPr="00573A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D2D445" w14:textId="77777777" w:rsidR="001F3D65" w:rsidRPr="00573A29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573A29">
              <w:rPr>
                <w:rFonts w:cstheme="minorHAnsi"/>
                <w:b/>
                <w:sz w:val="18"/>
                <w:szCs w:val="18"/>
              </w:rPr>
              <w:t xml:space="preserve">Novel/ Book/ TWS </w:t>
            </w:r>
            <w:proofErr w:type="gramStart"/>
            <w:r w:rsidRPr="00573A29">
              <w:rPr>
                <w:rFonts w:cstheme="minorHAnsi"/>
                <w:b/>
                <w:sz w:val="18"/>
                <w:szCs w:val="18"/>
              </w:rPr>
              <w:t>Unit :</w:t>
            </w:r>
            <w:proofErr w:type="gramEnd"/>
          </w:p>
          <w:p w14:paraId="145E23F7" w14:textId="77777777" w:rsidR="001F3D65" w:rsidRDefault="004E5B6F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Emperor Penguins: Non-Chron- Report</w:t>
            </w:r>
          </w:p>
          <w:p w14:paraId="7C2AA018" w14:textId="3BE1F15E" w:rsidR="004E5B6F" w:rsidRPr="00573A29" w:rsidRDefault="004E5B6F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Great Choco-Plot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CA886D" w14:textId="77777777" w:rsidR="001F3D65" w:rsidRPr="00573A29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573A29">
              <w:rPr>
                <w:rFonts w:cstheme="minorHAnsi"/>
                <w:b/>
                <w:sz w:val="18"/>
                <w:szCs w:val="18"/>
              </w:rPr>
              <w:t xml:space="preserve">Novel/ Book/ TWS Unit: </w:t>
            </w:r>
          </w:p>
          <w:p w14:paraId="3CEBEE87" w14:textId="422A729B" w:rsidR="001F3D65" w:rsidRDefault="006011EC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Fantastic Flying Books of Mr Morris</w:t>
            </w:r>
          </w:p>
          <w:p w14:paraId="2175F495" w14:textId="75D49ACF" w:rsidR="006011EC" w:rsidRPr="00573A29" w:rsidRDefault="006011EC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Alternative to Plastic Straws: Persuasive </w:t>
            </w:r>
            <w:r w:rsidR="00157D7C">
              <w:rPr>
                <w:rFonts w:cstheme="minorHAnsi"/>
                <w:sz w:val="18"/>
                <w:szCs w:val="18"/>
              </w:rPr>
              <w:t>advert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EDD1D3" w14:textId="77777777" w:rsidR="001F3D65" w:rsidRPr="00573A29" w:rsidRDefault="001F3D65" w:rsidP="001F3D65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573A29">
              <w:rPr>
                <w:b/>
                <w:bCs/>
                <w:sz w:val="18"/>
                <w:szCs w:val="18"/>
              </w:rPr>
              <w:t xml:space="preserve">Novel/ Book/ TWS </w:t>
            </w:r>
            <w:proofErr w:type="gramStart"/>
            <w:r w:rsidRPr="00573A29">
              <w:rPr>
                <w:b/>
                <w:bCs/>
                <w:sz w:val="18"/>
                <w:szCs w:val="18"/>
              </w:rPr>
              <w:t>Unit :</w:t>
            </w:r>
            <w:proofErr w:type="gramEnd"/>
            <w:r w:rsidRPr="00573A2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C0396B1" w14:textId="77777777" w:rsidR="001F3D65" w:rsidRDefault="00157D7C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Malfeasance</w:t>
            </w:r>
          </w:p>
          <w:p w14:paraId="4FEEE9EE" w14:textId="084148FC" w:rsidR="00157D7C" w:rsidRPr="00573A29" w:rsidRDefault="00157D7C" w:rsidP="001F3D6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Believe in Unicorns</w:t>
            </w:r>
          </w:p>
        </w:tc>
      </w:tr>
      <w:tr w:rsidR="001F3D65" w:rsidRPr="00890ACE" w14:paraId="1CDC2DA7" w14:textId="77777777" w:rsidTr="614FD329">
        <w:trPr>
          <w:trHeight w:val="826"/>
        </w:trPr>
        <w:tc>
          <w:tcPr>
            <w:tcW w:w="812" w:type="dxa"/>
            <w:vMerge/>
          </w:tcPr>
          <w:p w14:paraId="0E27B00A" w14:textId="77777777" w:rsidR="001F3D65" w:rsidRPr="00DA364C" w:rsidRDefault="001F3D65" w:rsidP="001F3D65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vMerge/>
          </w:tcPr>
          <w:p w14:paraId="60061E4C" w14:textId="77777777" w:rsidR="001F3D65" w:rsidRPr="00890ACE" w:rsidRDefault="001F3D65" w:rsidP="001F3D65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A4726C" w14:textId="77777777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Spelling rules: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A58DC">
              <w:rPr>
                <w:rFonts w:cstheme="minorHAnsi"/>
                <w:sz w:val="18"/>
                <w:szCs w:val="18"/>
              </w:rPr>
              <w:t>Revision of Yr3/4 words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1C115B" w14:textId="77777777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Spelling rules: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34DF8">
              <w:rPr>
                <w:rFonts w:cstheme="minorHAnsi"/>
                <w:sz w:val="18"/>
                <w:szCs w:val="18"/>
              </w:rPr>
              <w:t xml:space="preserve">NNS Year </w:t>
            </w:r>
            <w:r>
              <w:rPr>
                <w:rFonts w:cstheme="minorHAnsi"/>
                <w:sz w:val="18"/>
                <w:szCs w:val="18"/>
              </w:rPr>
              <w:t>4 &amp; Year 5</w:t>
            </w:r>
            <w:r w:rsidRPr="00934DF8">
              <w:rPr>
                <w:rFonts w:cstheme="minorHAnsi"/>
                <w:sz w:val="18"/>
                <w:szCs w:val="18"/>
              </w:rPr>
              <w:t xml:space="preserve"> Term 1 (A/B)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D280735" w14:textId="77777777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Spelling rules:</w:t>
            </w:r>
            <w:r w:rsidRPr="00934DF8">
              <w:rPr>
                <w:rFonts w:cstheme="minorHAnsi"/>
                <w:sz w:val="18"/>
                <w:szCs w:val="18"/>
              </w:rPr>
              <w:t xml:space="preserve"> NNS Year </w:t>
            </w:r>
            <w:r>
              <w:rPr>
                <w:rFonts w:cstheme="minorHAnsi"/>
                <w:sz w:val="18"/>
                <w:szCs w:val="18"/>
              </w:rPr>
              <w:t>4 &amp; Year 5</w:t>
            </w:r>
            <w:r w:rsidRPr="00934DF8">
              <w:rPr>
                <w:rFonts w:cstheme="minorHAnsi"/>
                <w:sz w:val="18"/>
                <w:szCs w:val="18"/>
              </w:rPr>
              <w:t xml:space="preserve"> Term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934DF8">
              <w:rPr>
                <w:rFonts w:cstheme="minorHAnsi"/>
                <w:sz w:val="18"/>
                <w:szCs w:val="18"/>
              </w:rPr>
              <w:t xml:space="preserve"> (A)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FBAF85" w14:textId="77777777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Spelling rules: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34DF8">
              <w:rPr>
                <w:rFonts w:cstheme="minorHAnsi"/>
                <w:sz w:val="18"/>
                <w:szCs w:val="18"/>
              </w:rPr>
              <w:t xml:space="preserve">NNS Year </w:t>
            </w:r>
            <w:r>
              <w:rPr>
                <w:rFonts w:cstheme="minorHAnsi"/>
                <w:sz w:val="18"/>
                <w:szCs w:val="18"/>
              </w:rPr>
              <w:t>4 &amp; Year 5</w:t>
            </w:r>
            <w:r w:rsidRPr="00934DF8">
              <w:rPr>
                <w:rFonts w:cstheme="minorHAnsi"/>
                <w:sz w:val="18"/>
                <w:szCs w:val="18"/>
              </w:rPr>
              <w:t xml:space="preserve"> Term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934DF8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934DF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88DFB0" w14:textId="77777777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Spelling rules: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34DF8">
              <w:rPr>
                <w:rFonts w:cstheme="minorHAnsi"/>
                <w:sz w:val="18"/>
                <w:szCs w:val="18"/>
              </w:rPr>
              <w:t xml:space="preserve">NNS Year </w:t>
            </w:r>
            <w:r>
              <w:rPr>
                <w:rFonts w:cstheme="minorHAnsi"/>
                <w:sz w:val="18"/>
                <w:szCs w:val="18"/>
              </w:rPr>
              <w:t>4 &amp; Year 5</w:t>
            </w:r>
            <w:r w:rsidRPr="00934DF8">
              <w:rPr>
                <w:rFonts w:cstheme="minorHAnsi"/>
                <w:sz w:val="18"/>
                <w:szCs w:val="18"/>
              </w:rPr>
              <w:t xml:space="preserve"> Term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934DF8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934DF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0EB98E" w14:textId="77777777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Spelling rules: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34DF8">
              <w:rPr>
                <w:rFonts w:cstheme="minorHAnsi"/>
                <w:sz w:val="18"/>
                <w:szCs w:val="18"/>
              </w:rPr>
              <w:t xml:space="preserve">NNS Year </w:t>
            </w:r>
            <w:r>
              <w:rPr>
                <w:rFonts w:cstheme="minorHAnsi"/>
                <w:sz w:val="18"/>
                <w:szCs w:val="18"/>
              </w:rPr>
              <w:t>4 &amp; Year 5</w:t>
            </w:r>
            <w:r w:rsidRPr="00934DF8">
              <w:rPr>
                <w:rFonts w:cstheme="minorHAnsi"/>
                <w:sz w:val="18"/>
                <w:szCs w:val="18"/>
              </w:rPr>
              <w:t xml:space="preserve"> Term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934DF8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934DF8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F3D65" w:rsidRPr="00890ACE" w14:paraId="638AC645" w14:textId="77777777" w:rsidTr="614FD329">
        <w:trPr>
          <w:trHeight w:val="826"/>
        </w:trPr>
        <w:tc>
          <w:tcPr>
            <w:tcW w:w="812" w:type="dxa"/>
            <w:vMerge/>
          </w:tcPr>
          <w:p w14:paraId="44EAFD9C" w14:textId="77777777" w:rsidR="001F3D65" w:rsidRPr="00DA364C" w:rsidRDefault="001F3D65" w:rsidP="001F3D65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vMerge/>
          </w:tcPr>
          <w:p w14:paraId="4B94D5A5" w14:textId="77777777" w:rsidR="001F3D65" w:rsidRPr="00890ACE" w:rsidRDefault="001F3D65" w:rsidP="001F3D65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00F047" w14:textId="77777777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 xml:space="preserve">G&amp;P Skills: </w:t>
            </w:r>
            <w:r w:rsidRPr="002237FD">
              <w:rPr>
                <w:rFonts w:cstheme="minorHAnsi"/>
                <w:sz w:val="18"/>
                <w:szCs w:val="18"/>
              </w:rPr>
              <w:t>Revision of KS1/ Y3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1ECAF6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 xml:space="preserve">G&amp;P Skills: </w:t>
            </w:r>
          </w:p>
          <w:p w14:paraId="4289BA08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Year 4:</w:t>
            </w:r>
          </w:p>
          <w:p w14:paraId="2D79413A" w14:textId="77777777" w:rsidR="001F3D65" w:rsidRPr="008D3758" w:rsidRDefault="001F3D65" w:rsidP="774FA0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Fronted adverbials</w:t>
            </w:r>
          </w:p>
          <w:p w14:paraId="22D0A913" w14:textId="77777777" w:rsidR="001F3D65" w:rsidRPr="008D3758" w:rsidRDefault="001F3D65" w:rsidP="774FA0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Prepositions</w:t>
            </w:r>
          </w:p>
          <w:p w14:paraId="70A6B6DE" w14:textId="77777777" w:rsidR="001F3D65" w:rsidRPr="008D3758" w:rsidRDefault="001F3D65" w:rsidP="774FA0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Proper nouns </w:t>
            </w:r>
          </w:p>
          <w:p w14:paraId="7CE19BD2" w14:textId="77777777" w:rsidR="001F3D65" w:rsidRPr="008D3758" w:rsidRDefault="001F3D65" w:rsidP="774FA0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Conjunctions </w:t>
            </w:r>
          </w:p>
          <w:p w14:paraId="2F95E933" w14:textId="77777777" w:rsidR="001F3D65" w:rsidRDefault="001F3D65" w:rsidP="774FA0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Expanded noun phrases</w:t>
            </w:r>
            <w:r w:rsidRPr="31DCA05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2A68037" w14:textId="77777777" w:rsidR="001F3D65" w:rsidRPr="00441357" w:rsidRDefault="001F3D65" w:rsidP="774FA0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Apostrophes</w:t>
            </w:r>
          </w:p>
          <w:p w14:paraId="3DEEC669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</w:p>
          <w:p w14:paraId="224AD1FF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Year 5:</w:t>
            </w:r>
          </w:p>
          <w:p w14:paraId="712A2972" w14:textId="77777777" w:rsidR="001F3D65" w:rsidRDefault="001F3D65" w:rsidP="774FA0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Relative clauses</w:t>
            </w:r>
          </w:p>
          <w:p w14:paraId="18218DD7" w14:textId="77777777" w:rsidR="001F3D65" w:rsidRDefault="001F3D65" w:rsidP="774FA0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Modal Verbs</w:t>
            </w:r>
          </w:p>
          <w:p w14:paraId="45F9335E" w14:textId="77777777" w:rsidR="001F3D65" w:rsidRDefault="001F3D65" w:rsidP="774FA0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Adverbs</w:t>
            </w:r>
          </w:p>
          <w:p w14:paraId="3656B9AB" w14:textId="77777777" w:rsidR="001F3D65" w:rsidRPr="007322B0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6F6DC8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 xml:space="preserve">G&amp;P Skills: </w:t>
            </w:r>
          </w:p>
          <w:p w14:paraId="537A1355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Year 4:</w:t>
            </w:r>
          </w:p>
          <w:p w14:paraId="53735DCC" w14:textId="77777777" w:rsidR="001F3D65" w:rsidRPr="008D3758" w:rsidRDefault="001F3D65" w:rsidP="774FA0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 w:hanging="283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Inverted commas</w:t>
            </w:r>
          </w:p>
          <w:p w14:paraId="2E71141C" w14:textId="77777777" w:rsidR="001F3D65" w:rsidRPr="008D3758" w:rsidRDefault="001F3D65" w:rsidP="774FA0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 w:hanging="283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Pronouns </w:t>
            </w:r>
          </w:p>
          <w:p w14:paraId="785510B0" w14:textId="77777777" w:rsidR="001F3D65" w:rsidRPr="008D3758" w:rsidRDefault="001F3D65" w:rsidP="774FA0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 w:hanging="283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Verbs – past perfect continuous</w:t>
            </w:r>
          </w:p>
          <w:p w14:paraId="54DADCEE" w14:textId="77777777" w:rsidR="001F3D65" w:rsidRDefault="001F3D65" w:rsidP="774FA0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 w:hanging="283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Determiners</w:t>
            </w:r>
            <w:r w:rsidRPr="31DCA05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9A140B3" w14:textId="77777777" w:rsidR="001F3D65" w:rsidRPr="00441357" w:rsidRDefault="001F3D65" w:rsidP="774FA0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18" w:hanging="283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Apostrophes </w:t>
            </w:r>
          </w:p>
          <w:p w14:paraId="45FB0818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</w:p>
          <w:p w14:paraId="42711B94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Year 5: </w:t>
            </w:r>
          </w:p>
          <w:p w14:paraId="6CFC86F5" w14:textId="77777777" w:rsidR="001F3D65" w:rsidRPr="00F45D5F" w:rsidRDefault="001F3D65" w:rsidP="774FA0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Parenthesis</w:t>
            </w:r>
          </w:p>
          <w:p w14:paraId="48337C20" w14:textId="77777777" w:rsidR="001F3D65" w:rsidRPr="00F45D5F" w:rsidRDefault="001F3D65" w:rsidP="774FA0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Expanded noun phrases</w:t>
            </w:r>
          </w:p>
          <w:p w14:paraId="3E9432AA" w14:textId="77777777" w:rsidR="001F3D65" w:rsidRPr="007322B0" w:rsidRDefault="001F3D65" w:rsidP="774FA0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Tenses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67F83B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 xml:space="preserve">G&amp;P Skills: </w:t>
            </w:r>
          </w:p>
          <w:p w14:paraId="3EEBE55E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Year 4:</w:t>
            </w:r>
          </w:p>
          <w:p w14:paraId="66017875" w14:textId="77777777" w:rsidR="001F3D65" w:rsidRDefault="001F3D65" w:rsidP="774FA0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Apostrophes </w:t>
            </w:r>
          </w:p>
          <w:p w14:paraId="5A7F4676" w14:textId="77777777" w:rsidR="001F3D65" w:rsidRDefault="001F3D65" w:rsidP="774FA0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Starting a sentence with -</w:t>
            </w:r>
            <w:proofErr w:type="spellStart"/>
            <w:r w:rsidRPr="31DCA059">
              <w:rPr>
                <w:sz w:val="18"/>
                <w:szCs w:val="18"/>
              </w:rPr>
              <w:t>ing</w:t>
            </w:r>
            <w:proofErr w:type="spellEnd"/>
          </w:p>
          <w:p w14:paraId="3B000D02" w14:textId="77777777" w:rsidR="001F3D65" w:rsidRDefault="001F3D65" w:rsidP="774FA0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Verbs for effect</w:t>
            </w:r>
          </w:p>
          <w:p w14:paraId="1005E026" w14:textId="77777777" w:rsidR="001F3D65" w:rsidRDefault="001F3D65" w:rsidP="774FA0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Possessive pronouns</w:t>
            </w:r>
          </w:p>
          <w:p w14:paraId="049F31CB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</w:p>
          <w:p w14:paraId="59622BD5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Year 5:</w:t>
            </w:r>
          </w:p>
          <w:p w14:paraId="52108130" w14:textId="77777777" w:rsidR="001F3D65" w:rsidRPr="00F45D5F" w:rsidRDefault="001F3D65" w:rsidP="774FA0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Cohesion</w:t>
            </w:r>
          </w:p>
          <w:p w14:paraId="56240CE5" w14:textId="77777777" w:rsidR="001F3D65" w:rsidRPr="00F45D5F" w:rsidRDefault="001F3D65" w:rsidP="774FA0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Relative clauses </w:t>
            </w:r>
          </w:p>
          <w:p w14:paraId="1F5DFF9A" w14:textId="77777777" w:rsidR="001F3D65" w:rsidRPr="007322B0" w:rsidRDefault="001F3D65" w:rsidP="774FA0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Adverbs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BC36EC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 xml:space="preserve">G&amp;P Skills: </w:t>
            </w:r>
          </w:p>
          <w:p w14:paraId="646677E3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Year 4:</w:t>
            </w:r>
          </w:p>
          <w:p w14:paraId="3D42BB8C" w14:textId="77777777" w:rsidR="001F3D65" w:rsidRDefault="001F3D65" w:rsidP="774FA0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Informal and formal language</w:t>
            </w:r>
          </w:p>
          <w:p w14:paraId="0A301EB3" w14:textId="77777777" w:rsidR="001F3D65" w:rsidRDefault="001F3D65" w:rsidP="774FA0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A sentence with 3 actions </w:t>
            </w:r>
          </w:p>
          <w:p w14:paraId="0D758366" w14:textId="77777777" w:rsidR="001F3D65" w:rsidRDefault="001F3D65" w:rsidP="774FA0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Apostrophes</w:t>
            </w:r>
          </w:p>
          <w:p w14:paraId="4A70875B" w14:textId="77777777" w:rsidR="001F3D65" w:rsidRDefault="001F3D65" w:rsidP="774FA0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Inverted commas</w:t>
            </w:r>
          </w:p>
          <w:p w14:paraId="0EA0BC35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Year 5:</w:t>
            </w:r>
          </w:p>
          <w:p w14:paraId="5B629315" w14:textId="77777777" w:rsidR="001F3D65" w:rsidRPr="00F45D5F" w:rsidRDefault="001F3D65" w:rsidP="774FA0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Commas </w:t>
            </w:r>
          </w:p>
          <w:p w14:paraId="2178CE90" w14:textId="77777777" w:rsidR="001F3D65" w:rsidRPr="00F45D5F" w:rsidRDefault="001F3D65" w:rsidP="774FA0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Cohesion </w:t>
            </w:r>
          </w:p>
          <w:p w14:paraId="08EBFD54" w14:textId="77777777" w:rsidR="001F3D65" w:rsidRPr="007322B0" w:rsidRDefault="001F3D65" w:rsidP="774FA0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Intro to colons/semi colons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FB04DA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 xml:space="preserve">G&amp;P Skills: </w:t>
            </w:r>
          </w:p>
          <w:p w14:paraId="2C878372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Year 4:</w:t>
            </w:r>
          </w:p>
          <w:p w14:paraId="5AAE4A22" w14:textId="77777777" w:rsidR="001F3D65" w:rsidRPr="00441357" w:rsidRDefault="001F3D65" w:rsidP="774FA0B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>Revision</w:t>
            </w:r>
          </w:p>
          <w:p w14:paraId="53128261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</w:p>
          <w:p w14:paraId="62486C05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</w:p>
          <w:p w14:paraId="4101652C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</w:p>
          <w:p w14:paraId="06DFA398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Year 5: </w:t>
            </w:r>
          </w:p>
          <w:p w14:paraId="6BCD29BA" w14:textId="77777777" w:rsidR="001F3D65" w:rsidRPr="00441357" w:rsidRDefault="001F3D65" w:rsidP="774FA0B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31DCA059">
              <w:rPr>
                <w:sz w:val="18"/>
                <w:szCs w:val="18"/>
              </w:rPr>
              <w:t xml:space="preserve">Revision </w:t>
            </w:r>
          </w:p>
        </w:tc>
      </w:tr>
      <w:tr w:rsidR="001F3D65" w:rsidRPr="00890ACE" w14:paraId="1B7D28BF" w14:textId="77777777" w:rsidTr="614FD329">
        <w:trPr>
          <w:trHeight w:val="826"/>
        </w:trPr>
        <w:tc>
          <w:tcPr>
            <w:tcW w:w="812" w:type="dxa"/>
            <w:vMerge/>
          </w:tcPr>
          <w:p w14:paraId="4B99056E" w14:textId="77777777" w:rsidR="001F3D65" w:rsidRPr="00DA364C" w:rsidRDefault="001F3D65" w:rsidP="001F3D65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vMerge w:val="restart"/>
            <w:shd w:val="clear" w:color="auto" w:fill="D6E3BC" w:themeFill="accent3" w:themeFillTint="66"/>
          </w:tcPr>
          <w:p w14:paraId="1299C43A" w14:textId="77777777" w:rsidR="001F3D65" w:rsidRPr="00890ACE" w:rsidRDefault="001F3D65" w:rsidP="001F3D65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19358F" w14:textId="77777777" w:rsidR="001F3D65" w:rsidRPr="00DB1021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DB1021">
              <w:rPr>
                <w:rFonts w:cstheme="minorHAnsi"/>
                <w:b/>
                <w:sz w:val="18"/>
                <w:szCs w:val="18"/>
              </w:rPr>
              <w:t xml:space="preserve">WCR Book: </w:t>
            </w:r>
          </w:p>
          <w:p w14:paraId="126B6557" w14:textId="1595C940" w:rsidR="00EB29AB" w:rsidRPr="00DB1021" w:rsidRDefault="00ED693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DB1021">
              <w:rPr>
                <w:rFonts w:cstheme="minorHAnsi"/>
                <w:b/>
                <w:sz w:val="18"/>
                <w:szCs w:val="18"/>
              </w:rPr>
              <w:t>Who let the Gods Out?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EFBA57" w14:textId="77777777" w:rsidR="001F3D65" w:rsidRPr="00DB1021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DB1021">
              <w:rPr>
                <w:rFonts w:cstheme="minorHAnsi"/>
                <w:b/>
                <w:sz w:val="18"/>
                <w:szCs w:val="18"/>
              </w:rPr>
              <w:t xml:space="preserve">WCR Book: </w:t>
            </w:r>
          </w:p>
          <w:p w14:paraId="593BE11A" w14:textId="5EE27EE2" w:rsidR="007C670D" w:rsidRPr="00DB1021" w:rsidRDefault="00ED693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DB1021">
              <w:rPr>
                <w:rFonts w:cstheme="minorHAnsi"/>
                <w:b/>
                <w:sz w:val="18"/>
                <w:szCs w:val="18"/>
              </w:rPr>
              <w:t>Who let the Gods Out?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9C698A" w14:textId="77777777" w:rsidR="001F3D65" w:rsidRPr="00DB1021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DB1021">
              <w:rPr>
                <w:rFonts w:cstheme="minorHAnsi"/>
                <w:b/>
                <w:sz w:val="18"/>
                <w:szCs w:val="18"/>
              </w:rPr>
              <w:t>WCR Book:</w:t>
            </w:r>
          </w:p>
          <w:p w14:paraId="5439E4C0" w14:textId="766A1865" w:rsidR="00EB29AB" w:rsidRPr="00DB1021" w:rsidRDefault="00DB1021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Journey to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Jo’Burg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71ACAD" w14:textId="5F36C35D" w:rsidR="00EB29AB" w:rsidRPr="00BE7F9E" w:rsidRDefault="001F3D65" w:rsidP="00EB29AB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DB1021">
              <w:rPr>
                <w:rFonts w:cstheme="minorHAnsi"/>
                <w:b/>
                <w:sz w:val="18"/>
                <w:szCs w:val="18"/>
              </w:rPr>
              <w:t>WCR Book: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036DB9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WCR Book: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1E4BAF3" w14:textId="4A59065D" w:rsidR="00EB29AB" w:rsidRPr="007322B0" w:rsidRDefault="00EB29AB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The Nowhere Emporium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6B2687" w14:textId="77777777" w:rsidR="00EB29AB" w:rsidRPr="007322B0" w:rsidRDefault="001F3D65" w:rsidP="00EB29AB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>WCR Book: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B29AB">
              <w:rPr>
                <w:rFonts w:cstheme="minorHAnsi"/>
                <w:b/>
                <w:sz w:val="18"/>
                <w:szCs w:val="18"/>
              </w:rPr>
              <w:t>The Nowhere Emporium by Ross Mackenzie</w:t>
            </w:r>
          </w:p>
        </w:tc>
      </w:tr>
      <w:tr w:rsidR="001F3D65" w:rsidRPr="00890ACE" w14:paraId="5254369A" w14:textId="77777777" w:rsidTr="614FD329">
        <w:trPr>
          <w:trHeight w:val="826"/>
        </w:trPr>
        <w:tc>
          <w:tcPr>
            <w:tcW w:w="812" w:type="dxa"/>
            <w:vMerge/>
          </w:tcPr>
          <w:p w14:paraId="4DDBEF00" w14:textId="77777777" w:rsidR="001F3D65" w:rsidRPr="00DA364C" w:rsidRDefault="001F3D65" w:rsidP="001F3D65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vMerge/>
          </w:tcPr>
          <w:p w14:paraId="3461D779" w14:textId="77777777" w:rsidR="001F3D65" w:rsidRPr="00890ACE" w:rsidRDefault="001F3D65" w:rsidP="001F3D65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81808F" w14:textId="77777777" w:rsidR="001F3D65" w:rsidRPr="00DB1021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DB1021">
              <w:rPr>
                <w:rFonts w:cstheme="minorHAnsi"/>
                <w:b/>
                <w:sz w:val="18"/>
                <w:szCs w:val="18"/>
              </w:rPr>
              <w:t xml:space="preserve">RFP Book: </w:t>
            </w:r>
          </w:p>
          <w:p w14:paraId="47FEB383" w14:textId="5B4B3BD2" w:rsidR="007C670D" w:rsidRPr="00DB1021" w:rsidRDefault="00D80928" w:rsidP="2B02D2BE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TBC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78E343" w14:textId="2B42C340" w:rsidR="00EB29AB" w:rsidRPr="00DB1021" w:rsidRDefault="001F3D65" w:rsidP="614FD329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DB1021">
              <w:rPr>
                <w:b/>
                <w:bCs/>
                <w:sz w:val="18"/>
                <w:szCs w:val="18"/>
              </w:rPr>
              <w:t xml:space="preserve">RFP Book: </w:t>
            </w:r>
          </w:p>
          <w:p w14:paraId="2F5C45FB" w14:textId="7ACAF8FB" w:rsidR="00EB29AB" w:rsidRPr="00DB1021" w:rsidRDefault="00D80928" w:rsidP="00DB1021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TBC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D23FCF" w14:textId="7C8760E9" w:rsidR="001F3D65" w:rsidRPr="00DB1021" w:rsidRDefault="001F3D65" w:rsidP="774FA0B7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DB1021">
              <w:rPr>
                <w:b/>
                <w:bCs/>
                <w:sz w:val="18"/>
                <w:szCs w:val="18"/>
              </w:rPr>
              <w:t>RFP Book:</w:t>
            </w:r>
          </w:p>
          <w:p w14:paraId="1CCDA87B" w14:textId="77777777" w:rsidR="00DB1021" w:rsidRPr="00DB1021" w:rsidRDefault="00DB1021" w:rsidP="00DB1021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DB1021">
              <w:rPr>
                <w:b/>
                <w:bCs/>
                <w:sz w:val="18"/>
                <w:szCs w:val="18"/>
              </w:rPr>
              <w:t>The Accidental Prime Minister by Tom McLaughlin</w:t>
            </w:r>
          </w:p>
          <w:p w14:paraId="4E6B60D5" w14:textId="0B24F9CF" w:rsidR="001F3D65" w:rsidRPr="00DB1021" w:rsidRDefault="001F3D65" w:rsidP="774FA0B7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DBC8DF" w14:textId="15039559" w:rsidR="001F3D65" w:rsidRPr="007322B0" w:rsidRDefault="001F3D65" w:rsidP="774FA0B7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774FA0B7">
              <w:rPr>
                <w:b/>
                <w:bCs/>
                <w:sz w:val="18"/>
                <w:szCs w:val="18"/>
              </w:rPr>
              <w:t xml:space="preserve">RFP Book: </w:t>
            </w:r>
          </w:p>
          <w:p w14:paraId="5D8737B8" w14:textId="228EA3A6" w:rsidR="001F3D65" w:rsidRPr="007322B0" w:rsidRDefault="378318D7" w:rsidP="614FD329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614FD329">
              <w:rPr>
                <w:b/>
                <w:bCs/>
                <w:sz w:val="18"/>
                <w:szCs w:val="18"/>
              </w:rPr>
              <w:t>Michael Rosen</w:t>
            </w:r>
            <w:r w:rsidR="6FC167A4" w:rsidRPr="614FD329">
              <w:rPr>
                <w:b/>
                <w:bCs/>
                <w:sz w:val="18"/>
                <w:szCs w:val="18"/>
              </w:rPr>
              <w:t xml:space="preserve"> poetry</w:t>
            </w:r>
            <w:r w:rsidR="541E1B99" w:rsidRPr="614FD32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48979D7" w14:textId="69C39EEE" w:rsidR="001F3D65" w:rsidRPr="007322B0" w:rsidRDefault="001F3D65" w:rsidP="614FD329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  <w:p w14:paraId="23AD9C0A" w14:textId="5EBE9D7A" w:rsidR="001F3D65" w:rsidRPr="007322B0" w:rsidRDefault="001F3D65" w:rsidP="00DB1021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38867E" w14:textId="77777777" w:rsidR="001F3D65" w:rsidRDefault="001F3D65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322B0">
              <w:rPr>
                <w:rFonts w:cstheme="minorHAnsi"/>
                <w:b/>
                <w:sz w:val="18"/>
                <w:szCs w:val="18"/>
              </w:rPr>
              <w:t xml:space="preserve">RFP Book: </w:t>
            </w:r>
          </w:p>
          <w:p w14:paraId="600A025D" w14:textId="77777777" w:rsidR="00EB29AB" w:rsidRPr="007322B0" w:rsidRDefault="00EB29AB" w:rsidP="001F3D6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Children’s History of Leicester by Rosalind Adams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A135E6" w14:textId="506F35C1" w:rsidR="001F3D65" w:rsidRPr="007322B0" w:rsidRDefault="001F3D65" w:rsidP="774FA0B7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774FA0B7">
              <w:rPr>
                <w:b/>
                <w:bCs/>
                <w:sz w:val="18"/>
                <w:szCs w:val="18"/>
              </w:rPr>
              <w:t xml:space="preserve">RFP Book: </w:t>
            </w:r>
          </w:p>
          <w:p w14:paraId="31DDD3B8" w14:textId="61D94111" w:rsidR="001F3D65" w:rsidRPr="007322B0" w:rsidRDefault="4BE7AB98" w:rsidP="774FA0B7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774FA0B7">
              <w:rPr>
                <w:b/>
                <w:bCs/>
                <w:sz w:val="18"/>
                <w:szCs w:val="18"/>
              </w:rPr>
              <w:t>The Jam Doughnut that ruined my life by Mark Lowry</w:t>
            </w:r>
          </w:p>
        </w:tc>
      </w:tr>
      <w:tr w:rsidR="00783DB2" w:rsidRPr="00890ACE" w14:paraId="6BAC0BFD" w14:textId="77777777" w:rsidTr="614FD329">
        <w:trPr>
          <w:trHeight w:val="826"/>
        </w:trPr>
        <w:tc>
          <w:tcPr>
            <w:tcW w:w="812" w:type="dxa"/>
            <w:vMerge/>
          </w:tcPr>
          <w:p w14:paraId="3CF2D8B6" w14:textId="77777777" w:rsidR="00783DB2" w:rsidRPr="00DA364C" w:rsidRDefault="00783DB2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vMerge w:val="restart"/>
            <w:shd w:val="clear" w:color="auto" w:fill="DBE5F1" w:themeFill="accent1" w:themeFillTint="33"/>
          </w:tcPr>
          <w:p w14:paraId="4640BA28" w14:textId="77777777" w:rsidR="00783DB2" w:rsidRDefault="00783DB2">
            <w:pPr>
              <w:rPr>
                <w:rFonts w:cstheme="minorHAnsi"/>
                <w:sz w:val="24"/>
              </w:rPr>
            </w:pPr>
            <w:r w:rsidRPr="00890ACE">
              <w:rPr>
                <w:rFonts w:cstheme="minorHAnsi"/>
                <w:sz w:val="24"/>
              </w:rPr>
              <w:t>Maths</w:t>
            </w:r>
          </w:p>
          <w:p w14:paraId="0FB78278" w14:textId="77777777" w:rsidR="00783DB2" w:rsidRPr="00890ACE" w:rsidRDefault="00783DB2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shd w:val="clear" w:color="auto" w:fill="DBE5F1" w:themeFill="accent1" w:themeFillTint="33"/>
          </w:tcPr>
          <w:p w14:paraId="4D16D19E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4</w:t>
            </w:r>
          </w:p>
          <w:p w14:paraId="1FC39945" w14:textId="77777777" w:rsidR="00AB4D28" w:rsidRPr="00B94239" w:rsidRDefault="00AB4D28">
            <w:pPr>
              <w:rPr>
                <w:rFonts w:cstheme="minorHAnsi"/>
                <w:b/>
              </w:rPr>
            </w:pPr>
          </w:p>
          <w:p w14:paraId="401B34EF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Place Value (10,000)</w:t>
            </w:r>
          </w:p>
          <w:p w14:paraId="68BD3722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Addition and Subtraction</w:t>
            </w:r>
          </w:p>
        </w:tc>
        <w:tc>
          <w:tcPr>
            <w:tcW w:w="2290" w:type="dxa"/>
            <w:shd w:val="clear" w:color="auto" w:fill="DBE5F1" w:themeFill="accent1" w:themeFillTint="33"/>
          </w:tcPr>
          <w:p w14:paraId="7A1DBD86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4</w:t>
            </w:r>
          </w:p>
          <w:p w14:paraId="0562CB0E" w14:textId="77777777" w:rsidR="00AB4D28" w:rsidRPr="00B94239" w:rsidRDefault="00AB4D28">
            <w:pPr>
              <w:rPr>
                <w:rFonts w:cstheme="minorHAnsi"/>
              </w:rPr>
            </w:pPr>
          </w:p>
          <w:p w14:paraId="68D414DA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Multiplication and Division</w:t>
            </w:r>
          </w:p>
          <w:p w14:paraId="1969C225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Length and Perimeter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14:paraId="76384549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4</w:t>
            </w:r>
          </w:p>
          <w:p w14:paraId="34CE0A41" w14:textId="77777777" w:rsidR="00AB4D28" w:rsidRPr="00B94239" w:rsidRDefault="00AB4D28">
            <w:pPr>
              <w:rPr>
                <w:rFonts w:cstheme="minorHAnsi"/>
              </w:rPr>
            </w:pPr>
          </w:p>
          <w:p w14:paraId="0E7D3AC9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Multiplication and division</w:t>
            </w:r>
          </w:p>
          <w:p w14:paraId="0B4DE411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Fractions</w:t>
            </w:r>
          </w:p>
        </w:tc>
        <w:tc>
          <w:tcPr>
            <w:tcW w:w="1993" w:type="dxa"/>
            <w:shd w:val="clear" w:color="auto" w:fill="DBE5F1" w:themeFill="accent1" w:themeFillTint="33"/>
          </w:tcPr>
          <w:p w14:paraId="075DF69F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4</w:t>
            </w:r>
          </w:p>
          <w:p w14:paraId="62EBF3C5" w14:textId="77777777" w:rsidR="00AB4D28" w:rsidRPr="00B94239" w:rsidRDefault="00AB4D28">
            <w:pPr>
              <w:rPr>
                <w:rFonts w:cstheme="minorHAnsi"/>
              </w:rPr>
            </w:pPr>
          </w:p>
          <w:p w14:paraId="25EAD048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 xml:space="preserve">Fractions </w:t>
            </w:r>
          </w:p>
          <w:p w14:paraId="6F1A1F7C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Decimals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14:paraId="768A54C6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4</w:t>
            </w:r>
          </w:p>
          <w:p w14:paraId="6D98A12B" w14:textId="77777777" w:rsidR="00AB4D28" w:rsidRPr="00B94239" w:rsidRDefault="00AB4D28">
            <w:pPr>
              <w:rPr>
                <w:rFonts w:cstheme="minorHAnsi"/>
              </w:rPr>
            </w:pPr>
          </w:p>
          <w:p w14:paraId="35A3F8DD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Decimals</w:t>
            </w:r>
          </w:p>
          <w:p w14:paraId="1561CE4B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Money</w:t>
            </w:r>
          </w:p>
          <w:p w14:paraId="42C57819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Statistics</w:t>
            </w:r>
          </w:p>
          <w:p w14:paraId="4A146726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Time</w:t>
            </w:r>
          </w:p>
        </w:tc>
        <w:tc>
          <w:tcPr>
            <w:tcW w:w="1992" w:type="dxa"/>
            <w:shd w:val="clear" w:color="auto" w:fill="DBE5F1" w:themeFill="accent1" w:themeFillTint="33"/>
          </w:tcPr>
          <w:p w14:paraId="507DDEAD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4</w:t>
            </w:r>
          </w:p>
          <w:p w14:paraId="2946DB82" w14:textId="77777777" w:rsidR="00AB4D28" w:rsidRPr="00B94239" w:rsidRDefault="00AB4D28">
            <w:pPr>
              <w:rPr>
                <w:rFonts w:cstheme="minorHAnsi"/>
              </w:rPr>
            </w:pPr>
          </w:p>
          <w:p w14:paraId="606BC421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Angles</w:t>
            </w:r>
          </w:p>
          <w:p w14:paraId="0EE278CE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Geometry – Shape and Position</w:t>
            </w:r>
          </w:p>
        </w:tc>
      </w:tr>
      <w:tr w:rsidR="00783DB2" w:rsidRPr="00890ACE" w14:paraId="73506DD5" w14:textId="77777777" w:rsidTr="614FD329">
        <w:trPr>
          <w:trHeight w:val="826"/>
        </w:trPr>
        <w:tc>
          <w:tcPr>
            <w:tcW w:w="812" w:type="dxa"/>
          </w:tcPr>
          <w:p w14:paraId="5997CC1D" w14:textId="77777777" w:rsidR="00783DB2" w:rsidRPr="00DA364C" w:rsidRDefault="00783DB2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vMerge/>
          </w:tcPr>
          <w:p w14:paraId="110FFD37" w14:textId="77777777" w:rsidR="00783DB2" w:rsidRPr="00890ACE" w:rsidRDefault="00783DB2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shd w:val="clear" w:color="auto" w:fill="DBE5F1" w:themeFill="accent1" w:themeFillTint="33"/>
          </w:tcPr>
          <w:p w14:paraId="795C9BCE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5</w:t>
            </w:r>
          </w:p>
          <w:p w14:paraId="6B699379" w14:textId="77777777" w:rsidR="00AB4D28" w:rsidRPr="00B94239" w:rsidRDefault="00AB4D28">
            <w:pPr>
              <w:rPr>
                <w:rFonts w:cstheme="minorHAnsi"/>
              </w:rPr>
            </w:pPr>
          </w:p>
          <w:p w14:paraId="064ABC14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Place Value (1 million)</w:t>
            </w:r>
          </w:p>
          <w:p w14:paraId="0909570E" w14:textId="77777777" w:rsidR="00AB4D28" w:rsidRPr="00B94239" w:rsidRDefault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Addition and Subtraction</w:t>
            </w:r>
          </w:p>
        </w:tc>
        <w:tc>
          <w:tcPr>
            <w:tcW w:w="2290" w:type="dxa"/>
            <w:shd w:val="clear" w:color="auto" w:fill="DBE5F1" w:themeFill="accent1" w:themeFillTint="33"/>
          </w:tcPr>
          <w:p w14:paraId="2521DEBC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5</w:t>
            </w:r>
          </w:p>
          <w:p w14:paraId="3FE9F23F" w14:textId="77777777" w:rsidR="00AB4D28" w:rsidRPr="00B94239" w:rsidRDefault="00AB4D28">
            <w:pPr>
              <w:rPr>
                <w:rFonts w:cstheme="minorHAnsi"/>
              </w:rPr>
            </w:pPr>
          </w:p>
          <w:p w14:paraId="0A5C77DF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Multiplication and Division</w:t>
            </w:r>
          </w:p>
          <w:p w14:paraId="0C6CA388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Length and Perimeter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14:paraId="4CCDB591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5</w:t>
            </w:r>
          </w:p>
          <w:p w14:paraId="1F72F646" w14:textId="77777777" w:rsidR="00AB4D28" w:rsidRPr="00B94239" w:rsidRDefault="00AB4D28" w:rsidP="00AB4D28">
            <w:pPr>
              <w:rPr>
                <w:rFonts w:cstheme="minorHAnsi"/>
              </w:rPr>
            </w:pPr>
          </w:p>
          <w:p w14:paraId="379E220C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Multiplication and division</w:t>
            </w:r>
          </w:p>
          <w:p w14:paraId="4ED94E30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Fractions</w:t>
            </w:r>
          </w:p>
        </w:tc>
        <w:tc>
          <w:tcPr>
            <w:tcW w:w="1993" w:type="dxa"/>
            <w:shd w:val="clear" w:color="auto" w:fill="DBE5F1" w:themeFill="accent1" w:themeFillTint="33"/>
          </w:tcPr>
          <w:p w14:paraId="77DCD814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5</w:t>
            </w:r>
          </w:p>
          <w:p w14:paraId="08CE6F91" w14:textId="77777777" w:rsidR="00AB4D28" w:rsidRPr="00B94239" w:rsidRDefault="00AB4D28">
            <w:pPr>
              <w:rPr>
                <w:rFonts w:cstheme="minorHAnsi"/>
              </w:rPr>
            </w:pPr>
          </w:p>
          <w:p w14:paraId="53C7E5E3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 xml:space="preserve">Fractions </w:t>
            </w:r>
          </w:p>
          <w:p w14:paraId="08E79B73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Decimals</w:t>
            </w:r>
          </w:p>
          <w:p w14:paraId="6D8321E2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Percentages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14:paraId="2C8ECC52" w14:textId="77777777" w:rsidR="00AB4D28" w:rsidRPr="00B94239" w:rsidRDefault="00783DB2">
            <w:pPr>
              <w:rPr>
                <w:rFonts w:cstheme="minorHAnsi"/>
              </w:rPr>
            </w:pPr>
            <w:r w:rsidRPr="00B94239">
              <w:rPr>
                <w:rFonts w:cstheme="minorHAnsi"/>
                <w:b/>
              </w:rPr>
              <w:t>Year 5</w:t>
            </w:r>
          </w:p>
          <w:p w14:paraId="61CDCEAD" w14:textId="77777777" w:rsidR="00AB4D28" w:rsidRPr="00B94239" w:rsidRDefault="00AB4D28" w:rsidP="00AB4D28">
            <w:pPr>
              <w:rPr>
                <w:rFonts w:cstheme="minorHAnsi"/>
              </w:rPr>
            </w:pPr>
          </w:p>
          <w:p w14:paraId="5B210236" w14:textId="77777777" w:rsidR="00783DB2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 xml:space="preserve">Decimals </w:t>
            </w:r>
          </w:p>
          <w:p w14:paraId="4F0CDA37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Statistics</w:t>
            </w:r>
          </w:p>
          <w:p w14:paraId="77B6B7CC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Time</w:t>
            </w:r>
          </w:p>
          <w:p w14:paraId="4FFAB06D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Measurement</w:t>
            </w:r>
          </w:p>
        </w:tc>
        <w:tc>
          <w:tcPr>
            <w:tcW w:w="1992" w:type="dxa"/>
            <w:shd w:val="clear" w:color="auto" w:fill="DBE5F1" w:themeFill="accent1" w:themeFillTint="33"/>
          </w:tcPr>
          <w:p w14:paraId="2BB437D1" w14:textId="77777777" w:rsidR="00783DB2" w:rsidRPr="00B94239" w:rsidRDefault="00783DB2">
            <w:pPr>
              <w:rPr>
                <w:rFonts w:cstheme="minorHAnsi"/>
                <w:b/>
              </w:rPr>
            </w:pPr>
            <w:r w:rsidRPr="00B94239">
              <w:rPr>
                <w:rFonts w:cstheme="minorHAnsi"/>
                <w:b/>
              </w:rPr>
              <w:t>Year 5</w:t>
            </w:r>
          </w:p>
          <w:p w14:paraId="6BB9E253" w14:textId="77777777" w:rsidR="00AB4D28" w:rsidRPr="00B94239" w:rsidRDefault="00AB4D28">
            <w:pPr>
              <w:rPr>
                <w:rFonts w:cstheme="minorHAnsi"/>
              </w:rPr>
            </w:pPr>
          </w:p>
          <w:p w14:paraId="07D9A46C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Angles</w:t>
            </w:r>
          </w:p>
          <w:p w14:paraId="324515BF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>Geometry – Shape and Position</w:t>
            </w:r>
          </w:p>
          <w:p w14:paraId="5BC1744B" w14:textId="77777777" w:rsidR="00AB4D28" w:rsidRPr="00B94239" w:rsidRDefault="00AB4D28" w:rsidP="00AB4D28">
            <w:pPr>
              <w:rPr>
                <w:rFonts w:cstheme="minorHAnsi"/>
              </w:rPr>
            </w:pPr>
            <w:r w:rsidRPr="00B94239">
              <w:rPr>
                <w:rFonts w:cstheme="minorHAnsi"/>
              </w:rPr>
              <w:t xml:space="preserve">Volume </w:t>
            </w:r>
          </w:p>
        </w:tc>
      </w:tr>
      <w:tr w:rsidR="001F3D65" w:rsidRPr="00890ACE" w14:paraId="6AFA7501" w14:textId="77777777" w:rsidTr="614FD329">
        <w:trPr>
          <w:trHeight w:val="826"/>
        </w:trPr>
        <w:tc>
          <w:tcPr>
            <w:tcW w:w="812" w:type="dxa"/>
            <w:vMerge w:val="restart"/>
            <w:textDirection w:val="btLr"/>
          </w:tcPr>
          <w:p w14:paraId="23DE523C" w14:textId="77777777" w:rsidR="001F3D65" w:rsidRPr="00DA364C" w:rsidRDefault="001F3D65" w:rsidP="001F3D65">
            <w:pPr>
              <w:ind w:left="113" w:right="113"/>
              <w:rPr>
                <w:rFonts w:cstheme="minorHAnsi"/>
                <w:sz w:val="32"/>
              </w:rPr>
            </w:pPr>
          </w:p>
        </w:tc>
        <w:tc>
          <w:tcPr>
            <w:tcW w:w="1600" w:type="dxa"/>
            <w:shd w:val="clear" w:color="auto" w:fill="F2DBDB" w:themeFill="accent2" w:themeFillTint="33"/>
          </w:tcPr>
          <w:p w14:paraId="3E63FE78" w14:textId="77777777" w:rsidR="001F3D65" w:rsidRDefault="001F3D65" w:rsidP="001F3D65">
            <w:pPr>
              <w:rPr>
                <w:rFonts w:cstheme="minorHAnsi"/>
                <w:sz w:val="24"/>
              </w:rPr>
            </w:pPr>
            <w:r w:rsidRPr="00890ACE">
              <w:rPr>
                <w:rFonts w:cstheme="minorHAnsi"/>
                <w:sz w:val="24"/>
              </w:rPr>
              <w:t>Science</w:t>
            </w:r>
          </w:p>
          <w:p w14:paraId="52E56223" w14:textId="77777777" w:rsidR="001F3D65" w:rsidRPr="00890ACE" w:rsidRDefault="001F3D65" w:rsidP="001F3D65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shd w:val="clear" w:color="auto" w:fill="F2DBDB" w:themeFill="accent2" w:themeFillTint="33"/>
          </w:tcPr>
          <w:p w14:paraId="3D0EF101" w14:textId="77777777" w:rsidR="00B12744" w:rsidRDefault="00B12744" w:rsidP="00B1274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b/>
                <w:bCs/>
              </w:rPr>
              <w:t>The Human Body</w:t>
            </w:r>
            <w:r w:rsidRPr="2257762D">
              <w:rPr>
                <w:rStyle w:val="eop"/>
                <w:rFonts w:ascii="Calibri" w:hAnsi="Calibri" w:cs="Calibri"/>
              </w:rPr>
              <w:t> </w:t>
            </w:r>
          </w:p>
          <w:p w14:paraId="014089AF" w14:textId="77777777" w:rsidR="00B12744" w:rsidRDefault="00B12744" w:rsidP="00B1274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b/>
                <w:bCs/>
              </w:rPr>
              <w:t>(Y5 PKC unit)</w:t>
            </w:r>
            <w:r w:rsidRPr="2257762D">
              <w:rPr>
                <w:rStyle w:val="eop"/>
                <w:rFonts w:ascii="Calibri" w:hAnsi="Calibri" w:cs="Calibri"/>
              </w:rPr>
              <w:t> </w:t>
            </w:r>
          </w:p>
          <w:p w14:paraId="23EEBBA5" w14:textId="77777777" w:rsidR="00B12744" w:rsidRDefault="00B12744" w:rsidP="00B12744">
            <w:pPr>
              <w:pStyle w:val="paragraph"/>
              <w:spacing w:before="0" w:beforeAutospacing="0" w:after="0" w:afterAutospacing="0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1. Human Growth  </w:t>
            </w:r>
          </w:p>
          <w:p w14:paraId="18A15DD8" w14:textId="77777777" w:rsidR="00B12744" w:rsidRDefault="00B12744" w:rsidP="00B12744">
            <w:pPr>
              <w:pStyle w:val="paragraph"/>
              <w:spacing w:before="0" w:beforeAutospacing="0" w:after="0" w:afterAutospacing="0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Stages </w:t>
            </w:r>
          </w:p>
          <w:p w14:paraId="0199EF97" w14:textId="77777777" w:rsidR="00B12744" w:rsidRDefault="00B12744" w:rsidP="00B12744">
            <w:pPr>
              <w:pStyle w:val="paragraph"/>
              <w:spacing w:before="0" w:beforeAutospacing="0" w:after="0" w:afterAutospacing="0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3. Slowing Down </w:t>
            </w:r>
          </w:p>
          <w:p w14:paraId="2D8CD6CA" w14:textId="66D7D47B" w:rsidR="001F3D65" w:rsidRDefault="00B12744" w:rsidP="00AC34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5. The Endocrine System and Glands </w:t>
            </w:r>
            <w:r w:rsidRPr="2257762D">
              <w:rPr>
                <w:rStyle w:val="normaltextrun"/>
                <w:rFonts w:ascii="Calibri" w:hAnsi="Calibri" w:cs="Calibri"/>
                <w:b/>
                <w:bCs/>
              </w:rPr>
              <w:t xml:space="preserve"> </w:t>
            </w:r>
          </w:p>
          <w:p w14:paraId="541D69A7" w14:textId="77777777" w:rsidR="001F3D65" w:rsidRDefault="0A156047" w:rsidP="2257762D">
            <w:pPr>
              <w:pStyle w:val="paragraph"/>
              <w:spacing w:before="0" w:beforeAutospacing="0" w:after="0" w:afterAutospacing="0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4. Guided investigation:  </w:t>
            </w:r>
          </w:p>
          <w:p w14:paraId="19A24719" w14:textId="77777777" w:rsidR="001F3D65" w:rsidRDefault="0A156047" w:rsidP="2257762D">
            <w:pPr>
              <w:pStyle w:val="paragraph"/>
              <w:spacing w:before="0" w:beforeAutospacing="0" w:after="0" w:afterAutospacing="0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Paper Drop </w:t>
            </w:r>
          </w:p>
          <w:p w14:paraId="1BB4D7AD" w14:textId="77777777" w:rsidR="001F3D65" w:rsidRDefault="0A156047" w:rsidP="2257762D">
            <w:pPr>
              <w:pStyle w:val="paragraph"/>
              <w:spacing w:before="0" w:beforeAutospacing="0" w:after="0" w:afterAutospacing="0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5. Pulleys, gears and  </w:t>
            </w:r>
          </w:p>
          <w:p w14:paraId="74390139" w14:textId="77777777" w:rsidR="001F3D65" w:rsidRDefault="0A156047" w:rsidP="2257762D">
            <w:pPr>
              <w:pStyle w:val="paragraph"/>
              <w:spacing w:before="0" w:beforeAutospacing="0" w:after="0" w:afterAutospacing="0"/>
              <w:textAlignment w:val="baseline"/>
              <w:divId w:val="1549145234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levers </w:t>
            </w:r>
          </w:p>
          <w:p w14:paraId="6DB2AF18" w14:textId="1CC5C2EE" w:rsidR="001F3D65" w:rsidRDefault="001F3D65" w:rsidP="2257762D">
            <w:pPr>
              <w:pStyle w:val="paragraph"/>
              <w:spacing w:before="0" w:beforeAutospacing="0" w:after="0" w:afterAutospacing="0"/>
              <w:textAlignment w:val="baseline"/>
              <w:divId w:val="1549145234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14:paraId="00FF72E4" w14:textId="77777777" w:rsidR="00AC3460" w:rsidRDefault="00AC3460" w:rsidP="00AC34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638681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b/>
                <w:bCs/>
              </w:rPr>
              <w:t>Forces</w:t>
            </w:r>
            <w:r w:rsidRPr="2257762D">
              <w:rPr>
                <w:rStyle w:val="eop"/>
                <w:rFonts w:ascii="Calibri" w:hAnsi="Calibri" w:cs="Calibri"/>
              </w:rPr>
              <w:t> </w:t>
            </w:r>
          </w:p>
          <w:p w14:paraId="62E74023" w14:textId="77777777" w:rsidR="00AC3460" w:rsidRDefault="00AC3460" w:rsidP="00AC34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638681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b/>
                <w:bCs/>
              </w:rPr>
              <w:t>(Y5 PKC unit)</w:t>
            </w:r>
            <w:r w:rsidRPr="2257762D">
              <w:rPr>
                <w:rStyle w:val="eop"/>
                <w:rFonts w:ascii="Calibri" w:hAnsi="Calibri" w:cs="Calibri"/>
              </w:rPr>
              <w:t> </w:t>
            </w:r>
          </w:p>
          <w:p w14:paraId="5C94581B" w14:textId="77777777" w:rsidR="00AC3460" w:rsidRDefault="00AC3460" w:rsidP="00AC3460">
            <w:pPr>
              <w:pStyle w:val="paragraph"/>
              <w:spacing w:before="0" w:beforeAutospacing="0" w:after="0" w:afterAutospacing="0"/>
              <w:textAlignment w:val="baseline"/>
              <w:divId w:val="25638681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1. Forces including  </w:t>
            </w:r>
          </w:p>
          <w:p w14:paraId="4204DD7F" w14:textId="77777777" w:rsidR="00AC3460" w:rsidRDefault="00AC3460" w:rsidP="00AC3460">
            <w:pPr>
              <w:pStyle w:val="paragraph"/>
              <w:spacing w:before="0" w:beforeAutospacing="0" w:after="0" w:afterAutospacing="0"/>
              <w:textAlignment w:val="baseline"/>
              <w:divId w:val="25638681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gravity </w:t>
            </w:r>
          </w:p>
          <w:p w14:paraId="4FB23B3C" w14:textId="77777777" w:rsidR="00AC3460" w:rsidRDefault="00AC3460" w:rsidP="00AC3460">
            <w:pPr>
              <w:pStyle w:val="paragraph"/>
              <w:spacing w:before="0" w:beforeAutospacing="0" w:after="0" w:afterAutospacing="0"/>
              <w:textAlignment w:val="baseline"/>
              <w:divId w:val="25638681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2. Air resistance, water resistance and  </w:t>
            </w:r>
          </w:p>
          <w:p w14:paraId="03974E6F" w14:textId="77777777" w:rsidR="00AC3460" w:rsidRDefault="00AC3460" w:rsidP="00AC3460">
            <w:pPr>
              <w:pStyle w:val="paragraph"/>
              <w:spacing w:before="0" w:beforeAutospacing="0" w:after="0" w:afterAutospacing="0"/>
              <w:textAlignment w:val="baseline"/>
              <w:divId w:val="25638681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friction </w:t>
            </w:r>
          </w:p>
          <w:p w14:paraId="5EA89F6F" w14:textId="77777777" w:rsidR="00AC3460" w:rsidRDefault="00AC3460" w:rsidP="00AC3460">
            <w:pPr>
              <w:pStyle w:val="paragraph"/>
              <w:spacing w:before="0" w:beforeAutospacing="0" w:after="0" w:afterAutospacing="0"/>
              <w:textAlignment w:val="baseline"/>
              <w:divId w:val="25638681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3. Guided investigation:  </w:t>
            </w:r>
          </w:p>
          <w:p w14:paraId="05F95E7D" w14:textId="77777777" w:rsidR="00AC3460" w:rsidRDefault="00AC3460" w:rsidP="00AC3460">
            <w:pPr>
              <w:pStyle w:val="paragraph"/>
              <w:spacing w:before="0" w:beforeAutospacing="0" w:after="0" w:afterAutospacing="0"/>
              <w:textAlignment w:val="baseline"/>
              <w:divId w:val="25638681"/>
              <w:rPr>
                <w:rFonts w:ascii="Segoe UI" w:hAnsi="Segoe UI"/>
                <w:sz w:val="18"/>
                <w:szCs w:val="18"/>
              </w:rPr>
            </w:pPr>
            <w:r w:rsidRPr="2257762D">
              <w:rPr>
                <w:rStyle w:val="normaltextrun"/>
                <w:rFonts w:ascii="Calibri" w:hAnsi="Calibri" w:cs="Calibri"/>
                <w:sz w:val="20"/>
                <w:szCs w:val="20"/>
              </w:rPr>
              <w:t>Paper Drop </w:t>
            </w:r>
          </w:p>
          <w:p w14:paraId="6F7BDFB0" w14:textId="2B09245F" w:rsidR="001F3D65" w:rsidRDefault="001F3D65" w:rsidP="001F3D65">
            <w:pPr>
              <w:pStyle w:val="paragraph"/>
              <w:spacing w:before="0" w:beforeAutospacing="0" w:after="0" w:afterAutospacing="0"/>
              <w:textAlignment w:val="baseline"/>
              <w:divId w:val="121850021"/>
              <w:rPr>
                <w:rFonts w:ascii="Segoe UI" w:hAnsi="Segoe UI"/>
                <w:sz w:val="18"/>
                <w:szCs w:val="18"/>
              </w:rPr>
            </w:pPr>
          </w:p>
          <w:p w14:paraId="65DC999A" w14:textId="77777777" w:rsidR="001F3D65" w:rsidRDefault="001F3D65" w:rsidP="001F3D65">
            <w:pPr>
              <w:pStyle w:val="paragraph"/>
              <w:spacing w:before="0" w:beforeAutospacing="0" w:after="0" w:afterAutospacing="0"/>
              <w:textAlignment w:val="baseline"/>
              <w:divId w:val="192101920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conductive and nonconductive materials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auto" w:fill="F2DBDB" w:themeFill="accent2" w:themeFillTint="33"/>
          </w:tcPr>
          <w:p w14:paraId="038EA622" w14:textId="77777777" w:rsidR="001F3D65" w:rsidRDefault="001F3D65" w:rsidP="001F3D6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86199973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Sound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7B39AEA" w14:textId="77777777" w:rsidR="001F3D65" w:rsidRDefault="001F3D65" w:rsidP="001F3D6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46359440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(Y4 non-PKC unit)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9EB7BB0" w14:textId="77777777" w:rsidR="001F3D65" w:rsidRDefault="001F3D65" w:rsidP="001F3D65">
            <w:pPr>
              <w:pStyle w:val="paragraph"/>
              <w:spacing w:before="0" w:beforeAutospacing="0" w:after="0" w:afterAutospacing="0"/>
              <w:textAlignment w:val="baseline"/>
              <w:divId w:val="178384100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1. What is sound?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E86E49E" w14:textId="77777777" w:rsidR="001F3D65" w:rsidRDefault="001F3D65" w:rsidP="001F3D65">
            <w:pPr>
              <w:pStyle w:val="paragraph"/>
              <w:spacing w:before="0" w:beforeAutospacing="0" w:after="0" w:afterAutospacing="0"/>
              <w:textAlignment w:val="baseline"/>
              <w:divId w:val="204683913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2. Speed of sound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3708A80" w14:textId="77777777" w:rsidR="001F3D65" w:rsidRDefault="001F3D65" w:rsidP="001F3D65">
            <w:pPr>
              <w:pStyle w:val="paragraph"/>
              <w:spacing w:before="0" w:beforeAutospacing="0" w:after="0" w:afterAutospacing="0"/>
              <w:textAlignment w:val="baseline"/>
              <w:divId w:val="606931242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3. Qualities of sound –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B55ADE2" w14:textId="77777777" w:rsidR="001F3D65" w:rsidRDefault="001F3D65" w:rsidP="001F3D65">
            <w:pPr>
              <w:pStyle w:val="paragraph"/>
              <w:spacing w:before="0" w:beforeAutospacing="0" w:after="0" w:afterAutospacing="0"/>
              <w:textAlignment w:val="baseline"/>
              <w:divId w:val="616957790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Pitch and Volume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B1ED92" w14:textId="77777777" w:rsidR="001F3D65" w:rsidRDefault="001F3D65" w:rsidP="001F3D65">
            <w:pPr>
              <w:pStyle w:val="paragraph"/>
              <w:spacing w:before="0" w:beforeAutospacing="0" w:after="0" w:afterAutospacing="0"/>
              <w:textAlignment w:val="baseline"/>
              <w:divId w:val="981689561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4. Human Voice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9FA0115" w14:textId="77777777" w:rsidR="001F3D65" w:rsidRDefault="001F3D65" w:rsidP="001F3D6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5328450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5. Ears- how we hear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93" w:type="dxa"/>
            <w:shd w:val="clear" w:color="auto" w:fill="F2DBDB" w:themeFill="accent2" w:themeFillTint="33"/>
          </w:tcPr>
          <w:p w14:paraId="4FED2211" w14:textId="77777777" w:rsidR="00B232E2" w:rsidRDefault="00B232E2" w:rsidP="00B232E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978317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Electricity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740D644" w14:textId="77777777" w:rsidR="00B232E2" w:rsidRDefault="00B232E2" w:rsidP="00B232E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978317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(Y4 PKC unit)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D68E4B6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46978317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1. Electrical Safety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C1B1D8A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46978317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2. Parts of a circuit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749280C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46978317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3. Switches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C924A5E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46978317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4. Thomas Edison and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33BFB93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46978317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Lewis Latimer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49E5244" w14:textId="7F2F00F4" w:rsidR="001F3D65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46978317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5. Investigating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8" w:type="dxa"/>
            <w:shd w:val="clear" w:color="auto" w:fill="F2DBDB" w:themeFill="accent2" w:themeFillTint="33"/>
          </w:tcPr>
          <w:p w14:paraId="4FC18741" w14:textId="7605617D" w:rsidR="00B232E2" w:rsidRDefault="00B232E2" w:rsidP="00B232E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3332870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*Meteorology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E6EBA94" w14:textId="77777777" w:rsidR="00B232E2" w:rsidRDefault="00B232E2" w:rsidP="00B232E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3332870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(Y5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</w:rPr>
              <w:t>non PKC</w:t>
            </w:r>
            <w:proofErr w:type="gramEnd"/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unit)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8F8A42C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43332870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1. The Sun, </w:t>
            </w:r>
            <w:proofErr w:type="gram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Moon</w:t>
            </w:r>
            <w:proofErr w:type="gram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 Planets</w:t>
            </w:r>
          </w:p>
          <w:p w14:paraId="45BEEEBF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43332870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2. The planets</w:t>
            </w:r>
          </w:p>
          <w:p w14:paraId="48D9E928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43332870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3. The Moon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B4BB8F" w14:textId="6AD28037" w:rsidR="001F3D65" w:rsidRDefault="001F3D65" w:rsidP="00AC3460">
            <w:pPr>
              <w:pStyle w:val="paragraph"/>
              <w:spacing w:before="0" w:beforeAutospacing="0" w:after="0" w:afterAutospacing="0"/>
              <w:textAlignment w:val="baseline"/>
              <w:divId w:val="433328704"/>
              <w:rPr>
                <w:rFonts w:ascii="Segoe UI" w:hAnsi="Segoe U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2DBDB" w:themeFill="accent2" w:themeFillTint="33"/>
          </w:tcPr>
          <w:p w14:paraId="70F21832" w14:textId="77777777" w:rsidR="00B232E2" w:rsidRDefault="00B232E2" w:rsidP="00B232E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96060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*Ecology (Y4 PKC unit)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2972429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1296060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1. Living things and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B53053F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1296060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Habitats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FD1F3F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1296060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2. Natural Cycles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A49A29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1296060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3. Web of Living Things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4BB14C7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1296060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4. Human Threats to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818CFC4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1296060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the Environment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AE751E5" w14:textId="77777777" w:rsidR="00B232E2" w:rsidRDefault="00B232E2" w:rsidP="00B232E2">
            <w:pPr>
              <w:pStyle w:val="paragraph"/>
              <w:spacing w:before="0" w:beforeAutospacing="0" w:after="0" w:afterAutospacing="0"/>
              <w:textAlignment w:val="baseline"/>
              <w:divId w:val="1296060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5. Ecology in our Local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C7ADD8F" w14:textId="66651AC9" w:rsidR="001F3D65" w:rsidRDefault="00B232E2" w:rsidP="00B232E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96060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Area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890ACE" w:rsidRPr="00890ACE" w14:paraId="1D93538E" w14:textId="77777777" w:rsidTr="614FD329">
        <w:trPr>
          <w:trHeight w:val="826"/>
        </w:trPr>
        <w:tc>
          <w:tcPr>
            <w:tcW w:w="812" w:type="dxa"/>
            <w:vMerge/>
          </w:tcPr>
          <w:p w14:paraId="07547A01" w14:textId="77777777" w:rsidR="00890ACE" w:rsidRPr="00890ACE" w:rsidRDefault="00890ACE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</w:tcPr>
          <w:p w14:paraId="6FFD8311" w14:textId="77777777" w:rsidR="00890ACE" w:rsidRDefault="00890ACE">
            <w:pPr>
              <w:rPr>
                <w:rFonts w:cstheme="minorHAnsi"/>
                <w:sz w:val="24"/>
              </w:rPr>
            </w:pPr>
            <w:r w:rsidRPr="00890ACE">
              <w:rPr>
                <w:rFonts w:cstheme="minorHAnsi"/>
                <w:sz w:val="24"/>
              </w:rPr>
              <w:t>History</w:t>
            </w:r>
          </w:p>
          <w:p w14:paraId="5043CB0F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</w:tcPr>
          <w:p w14:paraId="08EA8F58" w14:textId="48F331E2" w:rsidR="001F3D65" w:rsidRPr="001F3D65" w:rsidRDefault="008A6356" w:rsidP="001F3D65">
            <w:pPr>
              <w:numPr>
                <w:ilvl w:val="0"/>
                <w:numId w:val="1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val="en-US" w:eastAsia="en-GB"/>
              </w:rPr>
              <w:t>The Ancient Greeks</w:t>
            </w:r>
          </w:p>
          <w:p w14:paraId="07459315" w14:textId="77777777" w:rsidR="00890ACE" w:rsidRPr="00890ACE" w:rsidRDefault="00890ACE" w:rsidP="001F3D65">
            <w:pPr>
              <w:textAlignment w:val="baseline"/>
              <w:rPr>
                <w:rFonts w:cstheme="minorHAnsi"/>
                <w:sz w:val="24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</w:tcPr>
          <w:p w14:paraId="6537F28F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254" w:type="dxa"/>
          </w:tcPr>
          <w:p w14:paraId="6F87AC7D" w14:textId="46C2C685" w:rsidR="001F3D65" w:rsidRDefault="00DE4756" w:rsidP="001F3D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en-US"/>
              </w:rPr>
              <w:t>S</w:t>
            </w:r>
            <w:r>
              <w:rPr>
                <w:rStyle w:val="normaltextrun"/>
                <w:rFonts w:ascii="Arial" w:hAnsi="Arial" w:cs="Arial"/>
                <w:bCs/>
                <w:i/>
                <w:iCs/>
                <w:color w:val="FF0000"/>
                <w:sz w:val="22"/>
                <w:szCs w:val="22"/>
                <w:lang w:val="en-US"/>
              </w:rPr>
              <w:t>tone Age- Iron Age</w:t>
            </w:r>
          </w:p>
          <w:p w14:paraId="6DFB9E20" w14:textId="59CF2C6F" w:rsidR="00890ACE" w:rsidRPr="00890ACE" w:rsidRDefault="00890ACE" w:rsidP="00DE475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textAlignment w:val="baseline"/>
              <w:rPr>
                <w:rFonts w:cstheme="minorHAnsi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70DF9E56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3D676D27" w14:textId="5B6B6537" w:rsidR="00890ACE" w:rsidRPr="00890ACE" w:rsidRDefault="00D304AE">
            <w:pPr>
              <w:rPr>
                <w:rFonts w:cstheme="minorHAnsi"/>
                <w:sz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color w:val="FF0000"/>
                <w:shd w:val="clear" w:color="auto" w:fill="FFFFFF"/>
                <w:lang w:val="en-US"/>
              </w:rPr>
              <w:t>Richard III</w:t>
            </w:r>
            <w:r w:rsidR="001F3D65"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 </w:t>
            </w:r>
            <w:r>
              <w:rPr>
                <w:rStyle w:val="eop"/>
                <w:rFonts w:ascii="Arial" w:hAnsi="Arial" w:cs="Arial"/>
                <w:color w:val="FF0000"/>
                <w:shd w:val="clear" w:color="auto" w:fill="FFFFFF"/>
              </w:rPr>
              <w:t>a</w:t>
            </w:r>
            <w:r>
              <w:rPr>
                <w:rStyle w:val="eop"/>
                <w:color w:val="FF0000"/>
                <w:shd w:val="clear" w:color="auto" w:fill="FFFFFF"/>
              </w:rPr>
              <w:t>nd the War of the Roses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44E871BC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</w:tr>
      <w:tr w:rsidR="00890ACE" w:rsidRPr="00890ACE" w14:paraId="49DE1D9B" w14:textId="77777777" w:rsidTr="614FD329">
        <w:trPr>
          <w:trHeight w:val="826"/>
        </w:trPr>
        <w:tc>
          <w:tcPr>
            <w:tcW w:w="812" w:type="dxa"/>
            <w:vMerge/>
          </w:tcPr>
          <w:p w14:paraId="144A5D23" w14:textId="77777777" w:rsidR="00890ACE" w:rsidRPr="00890ACE" w:rsidRDefault="00890ACE">
            <w:pPr>
              <w:rPr>
                <w:rFonts w:cstheme="minorHAnsi"/>
                <w:sz w:val="32"/>
              </w:rPr>
            </w:pPr>
          </w:p>
        </w:tc>
        <w:tc>
          <w:tcPr>
            <w:tcW w:w="1600" w:type="dxa"/>
          </w:tcPr>
          <w:p w14:paraId="68FD15C1" w14:textId="77777777" w:rsidR="00890ACE" w:rsidRDefault="00890ACE">
            <w:pPr>
              <w:rPr>
                <w:rFonts w:cstheme="minorHAnsi"/>
                <w:sz w:val="24"/>
              </w:rPr>
            </w:pPr>
            <w:r w:rsidRPr="00890ACE">
              <w:rPr>
                <w:rFonts w:cstheme="minorHAnsi"/>
                <w:sz w:val="24"/>
              </w:rPr>
              <w:t>Geography</w:t>
            </w:r>
          </w:p>
          <w:p w14:paraId="738610EB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637805D2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290" w:type="dxa"/>
          </w:tcPr>
          <w:p w14:paraId="1C7F28A5" w14:textId="77777777" w:rsidR="00890ACE" w:rsidRDefault="00E727DE">
            <w:pPr>
              <w:rPr>
                <w:rStyle w:val="eop"/>
                <w:rFonts w:ascii="Arial" w:hAnsi="Arial" w:cs="Arial"/>
                <w:b/>
                <w:bCs/>
                <w:color w:val="996633"/>
                <w:shd w:val="clear" w:color="auto" w:fill="FFFFFF"/>
              </w:rPr>
            </w:pPr>
            <w:r w:rsidRPr="00E727DE">
              <w:rPr>
                <w:rStyle w:val="normaltextrun"/>
                <w:rFonts w:ascii="Arial" w:hAnsi="Arial" w:cs="Arial"/>
                <w:b/>
                <w:bCs/>
                <w:i/>
                <w:iCs/>
                <w:color w:val="996633"/>
                <w:lang w:val="en-US"/>
              </w:rPr>
              <w:t>North America</w:t>
            </w:r>
            <w:r w:rsidR="001F3D65" w:rsidRPr="00E727DE">
              <w:rPr>
                <w:rStyle w:val="eop"/>
                <w:rFonts w:ascii="Arial" w:hAnsi="Arial" w:cs="Arial"/>
                <w:b/>
                <w:bCs/>
                <w:color w:val="996633"/>
                <w:shd w:val="clear" w:color="auto" w:fill="FFFFFF"/>
              </w:rPr>
              <w:t> </w:t>
            </w:r>
          </w:p>
          <w:p w14:paraId="227AAAEB" w14:textId="77777777" w:rsidR="00DE4756" w:rsidRDefault="00DE4756">
            <w:pPr>
              <w:rPr>
                <w:rStyle w:val="eop"/>
                <w:rFonts w:ascii="Arial" w:hAnsi="Arial" w:cs="Arial"/>
                <w:bCs/>
                <w:color w:val="996633"/>
                <w:shd w:val="clear" w:color="auto" w:fill="FFFFFF"/>
              </w:rPr>
            </w:pPr>
          </w:p>
          <w:p w14:paraId="5691FD3D" w14:textId="23F4134F" w:rsidR="00DE4756" w:rsidRPr="00E727DE" w:rsidRDefault="00DE4756">
            <w:pPr>
              <w:rPr>
                <w:rFonts w:ascii="Arial" w:hAnsi="Arial" w:cs="Arial"/>
                <w:b/>
                <w:bCs/>
                <w:color w:val="996633"/>
                <w:sz w:val="24"/>
              </w:rPr>
            </w:pPr>
            <w:r>
              <w:rPr>
                <w:rStyle w:val="eop"/>
                <w:rFonts w:ascii="Arial" w:hAnsi="Arial" w:cs="Arial"/>
                <w:bCs/>
                <w:color w:val="996633"/>
                <w:shd w:val="clear" w:color="auto" w:fill="FFFFFF"/>
              </w:rPr>
              <w:t>Settlements and Land Use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63F29E8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1993" w:type="dxa"/>
          </w:tcPr>
          <w:p w14:paraId="56DBC4D0" w14:textId="77777777" w:rsidR="00890ACE" w:rsidRDefault="00AD4141" w:rsidP="614FD329">
            <w:pPr>
              <w:rPr>
                <w:rStyle w:val="normaltextrun"/>
                <w:rFonts w:ascii="Arial" w:hAnsi="Arial" w:cs="Arial"/>
                <w:b/>
                <w:bCs/>
                <w:i/>
                <w:iCs/>
                <w:color w:val="833C0B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color w:val="833C0B"/>
                <w:bdr w:val="none" w:sz="0" w:space="0" w:color="auto" w:frame="1"/>
                <w:lang w:val="en-US"/>
              </w:rPr>
              <w:t>Climate Zones</w:t>
            </w:r>
          </w:p>
          <w:p w14:paraId="31E50CE9" w14:textId="77777777" w:rsidR="00AD4141" w:rsidRDefault="00AD4141" w:rsidP="614FD329">
            <w:pPr>
              <w:rPr>
                <w:sz w:val="24"/>
                <w:szCs w:val="24"/>
              </w:rPr>
            </w:pPr>
          </w:p>
          <w:p w14:paraId="69B7A26D" w14:textId="0C1409A2" w:rsidR="00AD4141" w:rsidRPr="00D304AE" w:rsidRDefault="00AD4141" w:rsidP="614FD329">
            <w:pPr>
              <w:rPr>
                <w:rFonts w:ascii="Arial" w:hAnsi="Arial" w:cs="Arial"/>
                <w:sz w:val="24"/>
                <w:szCs w:val="24"/>
              </w:rPr>
            </w:pPr>
            <w:r w:rsidRPr="00D304AE">
              <w:rPr>
                <w:rFonts w:ascii="Arial" w:hAnsi="Arial" w:cs="Arial"/>
                <w:color w:val="996633"/>
                <w:sz w:val="24"/>
                <w:szCs w:val="24"/>
              </w:rPr>
              <w:t xml:space="preserve">(Climate zones, </w:t>
            </w:r>
            <w:proofErr w:type="gramStart"/>
            <w:r w:rsidRPr="00D304AE">
              <w:rPr>
                <w:rFonts w:ascii="Arial" w:hAnsi="Arial" w:cs="Arial"/>
                <w:color w:val="996633"/>
                <w:sz w:val="24"/>
                <w:szCs w:val="24"/>
              </w:rPr>
              <w:t>biomes</w:t>
            </w:r>
            <w:proofErr w:type="gramEnd"/>
            <w:r w:rsidRPr="00D304AE">
              <w:rPr>
                <w:rFonts w:ascii="Arial" w:hAnsi="Arial" w:cs="Arial"/>
                <w:color w:val="996633"/>
                <w:sz w:val="24"/>
                <w:szCs w:val="24"/>
              </w:rPr>
              <w:t xml:space="preserve"> and </w:t>
            </w:r>
            <w:r w:rsidR="00D304AE" w:rsidRPr="00D304AE">
              <w:rPr>
                <w:rFonts w:ascii="Arial" w:hAnsi="Arial" w:cs="Arial"/>
                <w:color w:val="996633"/>
                <w:sz w:val="24"/>
                <w:szCs w:val="24"/>
              </w:rPr>
              <w:t>vegetation belts)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3B7B4B86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1992" w:type="dxa"/>
          </w:tcPr>
          <w:p w14:paraId="70B6FAF9" w14:textId="26410006" w:rsidR="00890ACE" w:rsidRPr="0066388A" w:rsidRDefault="0066388A">
            <w:pPr>
              <w:rPr>
                <w:rFonts w:ascii="Arial" w:hAnsi="Arial" w:cs="Arial"/>
                <w:color w:val="996633"/>
                <w:sz w:val="24"/>
              </w:rPr>
            </w:pPr>
            <w:r w:rsidRPr="0066388A">
              <w:rPr>
                <w:rStyle w:val="normaltextrun"/>
                <w:rFonts w:ascii="Arial" w:hAnsi="Arial" w:cs="Arial"/>
                <w:b/>
                <w:bCs/>
                <w:i/>
                <w:iCs/>
                <w:color w:val="996633"/>
                <w:lang w:val="en-US"/>
              </w:rPr>
              <w:t xml:space="preserve">Rio and </w:t>
            </w:r>
            <w:proofErr w:type="gramStart"/>
            <w:r w:rsidRPr="0066388A">
              <w:rPr>
                <w:rStyle w:val="normaltextrun"/>
                <w:rFonts w:ascii="Arial" w:hAnsi="Arial" w:cs="Arial"/>
                <w:b/>
                <w:bCs/>
                <w:i/>
                <w:iCs/>
                <w:color w:val="996633"/>
                <w:lang w:val="en-US"/>
              </w:rPr>
              <w:t>South East</w:t>
            </w:r>
            <w:proofErr w:type="gramEnd"/>
            <w:r w:rsidRPr="0066388A">
              <w:rPr>
                <w:rStyle w:val="normaltextrun"/>
                <w:rFonts w:ascii="Arial" w:hAnsi="Arial" w:cs="Arial"/>
                <w:b/>
                <w:bCs/>
                <w:i/>
                <w:iCs/>
                <w:color w:val="996633"/>
                <w:lang w:val="en-US"/>
              </w:rPr>
              <w:t xml:space="preserve"> Brazil</w:t>
            </w:r>
            <w:r w:rsidR="001F3D65" w:rsidRPr="0066388A">
              <w:rPr>
                <w:rStyle w:val="eop"/>
                <w:rFonts w:ascii="Arial" w:hAnsi="Arial" w:cs="Arial"/>
                <w:color w:val="996633"/>
                <w:shd w:val="clear" w:color="auto" w:fill="FFFFFF"/>
              </w:rPr>
              <w:t> </w:t>
            </w:r>
          </w:p>
        </w:tc>
      </w:tr>
      <w:tr w:rsidR="00890ACE" w:rsidRPr="00890ACE" w14:paraId="477C4AFF" w14:textId="77777777" w:rsidTr="614FD329">
        <w:trPr>
          <w:trHeight w:val="826"/>
        </w:trPr>
        <w:tc>
          <w:tcPr>
            <w:tcW w:w="812" w:type="dxa"/>
            <w:vMerge w:val="restart"/>
            <w:textDirection w:val="btLr"/>
          </w:tcPr>
          <w:p w14:paraId="3A0FF5F2" w14:textId="77777777" w:rsidR="00890ACE" w:rsidRPr="00890ACE" w:rsidRDefault="00890ACE" w:rsidP="00890ACE">
            <w:pPr>
              <w:ind w:left="113" w:right="113"/>
              <w:rPr>
                <w:rFonts w:cstheme="minorHAnsi"/>
                <w:sz w:val="24"/>
              </w:rPr>
            </w:pPr>
          </w:p>
        </w:tc>
        <w:tc>
          <w:tcPr>
            <w:tcW w:w="1600" w:type="dxa"/>
          </w:tcPr>
          <w:p w14:paraId="7B62ACCA" w14:textId="77777777" w:rsidR="00890ACE" w:rsidRDefault="00890ACE">
            <w:pPr>
              <w:rPr>
                <w:rFonts w:cstheme="minorHAnsi"/>
                <w:sz w:val="24"/>
              </w:rPr>
            </w:pPr>
            <w:r w:rsidRPr="00890ACE">
              <w:rPr>
                <w:rFonts w:cstheme="minorHAnsi"/>
                <w:sz w:val="24"/>
              </w:rPr>
              <w:t>Computing</w:t>
            </w:r>
          </w:p>
          <w:p w14:paraId="5630AD66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</w:tcPr>
          <w:p w14:paraId="61829076" w14:textId="40A57796" w:rsidR="00890ACE" w:rsidRPr="00890ACE" w:rsidRDefault="223818EB" w:rsidP="33960651">
            <w:pPr>
              <w:spacing w:after="200" w:line="276" w:lineRule="auto"/>
            </w:pPr>
            <w:r w:rsidRPr="33960651">
              <w:rPr>
                <w:sz w:val="24"/>
                <w:szCs w:val="24"/>
              </w:rPr>
              <w:t>Computer systems and networks-Collaborative Learning</w:t>
            </w:r>
          </w:p>
        </w:tc>
        <w:tc>
          <w:tcPr>
            <w:tcW w:w="2290" w:type="dxa"/>
          </w:tcPr>
          <w:p w14:paraId="2BA226A1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254" w:type="dxa"/>
          </w:tcPr>
          <w:p w14:paraId="39A98887" w14:textId="5747FC5D" w:rsidR="00890ACE" w:rsidRPr="00890ACE" w:rsidRDefault="223818EB" w:rsidP="33960651">
            <w:pPr>
              <w:rPr>
                <w:sz w:val="24"/>
                <w:szCs w:val="24"/>
              </w:rPr>
            </w:pPr>
            <w:r w:rsidRPr="33960651">
              <w:rPr>
                <w:sz w:val="24"/>
                <w:szCs w:val="24"/>
              </w:rPr>
              <w:t>Programming-Computational thinkin</w:t>
            </w:r>
            <w:r w:rsidR="00962122">
              <w:rPr>
                <w:sz w:val="24"/>
                <w:szCs w:val="24"/>
              </w:rPr>
              <w:t>g</w:t>
            </w:r>
          </w:p>
          <w:p w14:paraId="17AD93B2" w14:textId="7C025D70" w:rsidR="00890ACE" w:rsidRPr="00890ACE" w:rsidRDefault="223818EB" w:rsidP="33960651">
            <w:pPr>
              <w:rPr>
                <w:sz w:val="24"/>
                <w:szCs w:val="24"/>
              </w:rPr>
            </w:pPr>
            <w:r w:rsidRPr="33960651">
              <w:rPr>
                <w:sz w:val="24"/>
                <w:szCs w:val="24"/>
              </w:rPr>
              <w:t>Safer internet focus day</w:t>
            </w:r>
          </w:p>
        </w:tc>
        <w:tc>
          <w:tcPr>
            <w:tcW w:w="1993" w:type="dxa"/>
          </w:tcPr>
          <w:p w14:paraId="0DE4B5B7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1868" w:type="dxa"/>
          </w:tcPr>
          <w:p w14:paraId="66204FF1" w14:textId="699A9FE9" w:rsidR="00890ACE" w:rsidRPr="00890ACE" w:rsidRDefault="223818EB" w:rsidP="33960651">
            <w:pPr>
              <w:rPr>
                <w:sz w:val="24"/>
                <w:szCs w:val="24"/>
              </w:rPr>
            </w:pPr>
            <w:r w:rsidRPr="33960651">
              <w:rPr>
                <w:sz w:val="24"/>
                <w:szCs w:val="24"/>
              </w:rPr>
              <w:t>Data Handling- Mars Rover 1</w:t>
            </w:r>
          </w:p>
        </w:tc>
        <w:tc>
          <w:tcPr>
            <w:tcW w:w="1992" w:type="dxa"/>
          </w:tcPr>
          <w:p w14:paraId="2DBF0D7D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</w:tr>
      <w:tr w:rsidR="00890ACE" w:rsidRPr="00890ACE" w14:paraId="56979F28" w14:textId="77777777" w:rsidTr="614FD329">
        <w:trPr>
          <w:trHeight w:val="826"/>
        </w:trPr>
        <w:tc>
          <w:tcPr>
            <w:tcW w:w="812" w:type="dxa"/>
            <w:vMerge/>
          </w:tcPr>
          <w:p w14:paraId="6B62F1B3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1600" w:type="dxa"/>
          </w:tcPr>
          <w:p w14:paraId="7D6A7D31" w14:textId="27BC629E" w:rsidR="00890ACE" w:rsidRDefault="00890ACE" w:rsidP="77E4BB74">
            <w:pPr>
              <w:rPr>
                <w:sz w:val="24"/>
                <w:szCs w:val="24"/>
              </w:rPr>
            </w:pPr>
            <w:r w:rsidRPr="77E4BB74">
              <w:rPr>
                <w:sz w:val="24"/>
                <w:szCs w:val="24"/>
              </w:rPr>
              <w:t>Art</w:t>
            </w:r>
            <w:r w:rsidR="2BECCD9C" w:rsidRPr="77E4BB74">
              <w:rPr>
                <w:sz w:val="24"/>
                <w:szCs w:val="24"/>
              </w:rPr>
              <w:t xml:space="preserve"> and Design</w:t>
            </w:r>
          </w:p>
          <w:p w14:paraId="02F2C34E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</w:tcPr>
          <w:p w14:paraId="6503365A" w14:textId="17D37DBC" w:rsidR="00890ACE" w:rsidRPr="00890ACE" w:rsidRDefault="77460A5B" w:rsidP="3A2E6254">
            <w:pPr>
              <w:rPr>
                <w:sz w:val="24"/>
                <w:szCs w:val="24"/>
              </w:rPr>
            </w:pPr>
            <w:r w:rsidRPr="3A2E6254">
              <w:rPr>
                <w:sz w:val="24"/>
                <w:szCs w:val="24"/>
              </w:rPr>
              <w:t>Art and Design skills</w:t>
            </w:r>
          </w:p>
          <w:p w14:paraId="680A4E5D" w14:textId="50BD85B6" w:rsidR="00890ACE" w:rsidRPr="00890ACE" w:rsidRDefault="00890ACE" w:rsidP="33960651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4D3710FF" w14:textId="51AFB368" w:rsidR="00890ACE" w:rsidRPr="00890ACE" w:rsidRDefault="77460A5B" w:rsidP="33960651">
            <w:pPr>
              <w:rPr>
                <w:sz w:val="24"/>
                <w:szCs w:val="24"/>
              </w:rPr>
            </w:pPr>
            <w:r w:rsidRPr="33960651">
              <w:rPr>
                <w:sz w:val="24"/>
                <w:szCs w:val="24"/>
              </w:rPr>
              <w:t xml:space="preserve">Structure: </w:t>
            </w:r>
            <w:r w:rsidR="00C02332">
              <w:rPr>
                <w:sz w:val="24"/>
                <w:szCs w:val="24"/>
              </w:rPr>
              <w:t>Constructing a Castle</w:t>
            </w:r>
          </w:p>
          <w:p w14:paraId="34B23CAE" w14:textId="58F3AFAD" w:rsidR="00890ACE" w:rsidRPr="00890ACE" w:rsidRDefault="00890ACE" w:rsidP="33960651">
            <w:pPr>
              <w:rPr>
                <w:sz w:val="24"/>
                <w:szCs w:val="24"/>
              </w:rPr>
            </w:pPr>
          </w:p>
          <w:p w14:paraId="19219836" w14:textId="2CC56DE3" w:rsidR="00890ACE" w:rsidRPr="00890ACE" w:rsidRDefault="77460A5B" w:rsidP="33960651">
            <w:pPr>
              <w:rPr>
                <w:sz w:val="24"/>
                <w:szCs w:val="24"/>
              </w:rPr>
            </w:pPr>
            <w:r w:rsidRPr="33960651">
              <w:rPr>
                <w:sz w:val="24"/>
                <w:szCs w:val="24"/>
              </w:rPr>
              <w:t>Christmas Crafts</w:t>
            </w:r>
          </w:p>
        </w:tc>
        <w:tc>
          <w:tcPr>
            <w:tcW w:w="2254" w:type="dxa"/>
          </w:tcPr>
          <w:p w14:paraId="296FEF7D" w14:textId="071A71AF" w:rsidR="00890ACE" w:rsidRPr="00890ACE" w:rsidRDefault="77460A5B" w:rsidP="33960651">
            <w:pPr>
              <w:rPr>
                <w:sz w:val="24"/>
                <w:szCs w:val="24"/>
              </w:rPr>
            </w:pPr>
            <w:r w:rsidRPr="33960651">
              <w:rPr>
                <w:sz w:val="24"/>
                <w:szCs w:val="24"/>
              </w:rPr>
              <w:t>Formal elements of Art</w:t>
            </w:r>
          </w:p>
        </w:tc>
        <w:tc>
          <w:tcPr>
            <w:tcW w:w="1993" w:type="dxa"/>
          </w:tcPr>
          <w:p w14:paraId="7194DBDC" w14:textId="1ECEE5C0" w:rsidR="00890ACE" w:rsidRPr="00C02332" w:rsidRDefault="00C02332" w:rsidP="33960651">
            <w:pPr>
              <w:rPr>
                <w:rFonts w:cstheme="minorHAnsi"/>
                <w:sz w:val="24"/>
                <w:szCs w:val="24"/>
              </w:rPr>
            </w:pPr>
            <w:r w:rsidRPr="00C02332">
              <w:rPr>
                <w:rFonts w:cstheme="minorHAnsi"/>
                <w:sz w:val="24"/>
                <w:szCs w:val="24"/>
              </w:rPr>
              <w:t>M</w:t>
            </w:r>
            <w:hyperlink r:id="rId10" w:tgtFrame="_blank" w:history="1">
              <w:r w:rsidR="006F2B85" w:rsidRPr="00C02332">
                <w:rPr>
                  <w:rStyle w:val="normaltextrun"/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>echanical Systems: Making a slingshot car</w:t>
              </w:r>
            </w:hyperlink>
          </w:p>
        </w:tc>
        <w:tc>
          <w:tcPr>
            <w:tcW w:w="1868" w:type="dxa"/>
          </w:tcPr>
          <w:p w14:paraId="769D0D3C" w14:textId="31EF01BC" w:rsidR="00890ACE" w:rsidRPr="00890ACE" w:rsidRDefault="009B7CFE" w:rsidP="3396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 Picture Tells a </w:t>
            </w:r>
            <w:proofErr w:type="spellStart"/>
            <w:r>
              <w:rPr>
                <w:sz w:val="24"/>
                <w:szCs w:val="24"/>
              </w:rPr>
              <w:t>STory</w:t>
            </w:r>
            <w:proofErr w:type="spellEnd"/>
          </w:p>
        </w:tc>
        <w:tc>
          <w:tcPr>
            <w:tcW w:w="1992" w:type="dxa"/>
          </w:tcPr>
          <w:p w14:paraId="55EE6592" w14:textId="77777777" w:rsidR="00890ACE" w:rsidRDefault="00472C2F" w:rsidP="3396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Textiles: Cushions</w:t>
            </w:r>
          </w:p>
          <w:p w14:paraId="5224BEF6" w14:textId="77777777" w:rsidR="00B93795" w:rsidRDefault="00B93795" w:rsidP="33960651">
            <w:pPr>
              <w:rPr>
                <w:sz w:val="24"/>
                <w:szCs w:val="24"/>
              </w:rPr>
            </w:pPr>
          </w:p>
          <w:p w14:paraId="757F01DE" w14:textId="1D835370" w:rsidR="00DA6838" w:rsidRDefault="003B2D82" w:rsidP="339606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Stand alone</w:t>
            </w:r>
            <w:proofErr w:type="spellEnd"/>
            <w:r>
              <w:rPr>
                <w:sz w:val="24"/>
                <w:szCs w:val="24"/>
              </w:rPr>
              <w:t xml:space="preserve"> lessons</w:t>
            </w:r>
            <w:r w:rsidR="00962122">
              <w:rPr>
                <w:sz w:val="24"/>
                <w:szCs w:val="24"/>
              </w:rPr>
              <w:t xml:space="preserve">: </w:t>
            </w:r>
          </w:p>
          <w:p w14:paraId="35F5D588" w14:textId="77777777" w:rsidR="00962122" w:rsidRPr="00962122" w:rsidRDefault="00962122" w:rsidP="00962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6"/>
                <w:szCs w:val="16"/>
              </w:rPr>
            </w:pPr>
            <w:hyperlink r:id="rId11" w:tgtFrame="_blank" w:history="1">
              <w:r w:rsidRPr="00962122">
                <w:rPr>
                  <w:rStyle w:val="normaltextrun"/>
                  <w:rFonts w:ascii="Sassoon Primary" w:hAnsi="Sassoon Primary"/>
                  <w:color w:val="000000"/>
                  <w:sz w:val="18"/>
                  <w:szCs w:val="18"/>
                </w:rPr>
                <w:t>Cross stitch and appliqué</w:t>
              </w:r>
            </w:hyperlink>
            <w:r w:rsidRPr="00962122">
              <w:rPr>
                <w:rStyle w:val="eop"/>
                <w:rFonts w:ascii="Sassoon Primary" w:hAnsi="Sassoon Primary"/>
                <w:color w:val="000000"/>
                <w:sz w:val="18"/>
                <w:szCs w:val="18"/>
              </w:rPr>
              <w:t> </w:t>
            </w:r>
          </w:p>
          <w:p w14:paraId="330D9AF9" w14:textId="77777777" w:rsidR="00962122" w:rsidRPr="00962122" w:rsidRDefault="00962122" w:rsidP="00962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6"/>
                <w:szCs w:val="16"/>
              </w:rPr>
            </w:pPr>
            <w:hyperlink r:id="rId12" w:tgtFrame="_blank" w:history="1">
              <w:r w:rsidRPr="00962122">
                <w:rPr>
                  <w:rStyle w:val="normaltextrun"/>
                  <w:rFonts w:ascii="Sassoon Primary" w:hAnsi="Sassoon Primary"/>
                  <w:color w:val="000000"/>
                  <w:sz w:val="18"/>
                  <w:szCs w:val="18"/>
                </w:rPr>
                <w:t>Exploring pneumatics</w:t>
              </w:r>
            </w:hyperlink>
            <w:r w:rsidRPr="00962122">
              <w:rPr>
                <w:rStyle w:val="normaltextrun"/>
                <w:rFonts w:ascii="Sassoon Primary" w:hAnsi="Sassoon Primary"/>
                <w:color w:val="000000"/>
                <w:sz w:val="18"/>
                <w:szCs w:val="18"/>
              </w:rPr>
              <w:t>;</w:t>
            </w:r>
            <w:r w:rsidRPr="00962122">
              <w:rPr>
                <w:rStyle w:val="normaltextrun"/>
                <w:rFonts w:ascii="Sassoon Primary" w:hAnsi="Sassoon Primary"/>
                <w:color w:val="0563C1"/>
                <w:sz w:val="18"/>
                <w:szCs w:val="18"/>
              </w:rPr>
              <w:t xml:space="preserve"> </w:t>
            </w:r>
            <w:hyperlink r:id="rId13" w:tgtFrame="_blank" w:history="1">
              <w:r w:rsidRPr="00962122">
                <w:rPr>
                  <w:rStyle w:val="normaltextrun"/>
                  <w:rFonts w:ascii="Sassoon Primary" w:hAnsi="Sassoon Primary"/>
                  <w:color w:val="000000"/>
                  <w:sz w:val="18"/>
                  <w:szCs w:val="18"/>
                </w:rPr>
                <w:t>Designing a pneumatic toy</w:t>
              </w:r>
            </w:hyperlink>
            <w:r w:rsidRPr="00962122">
              <w:rPr>
                <w:rStyle w:val="eop"/>
                <w:rFonts w:ascii="Sassoon Primary" w:hAnsi="Sassoon Primary"/>
                <w:color w:val="000000"/>
                <w:sz w:val="18"/>
                <w:szCs w:val="18"/>
              </w:rPr>
              <w:t> </w:t>
            </w:r>
          </w:p>
          <w:p w14:paraId="2BFF10C2" w14:textId="77777777" w:rsidR="00962122" w:rsidRPr="00962122" w:rsidRDefault="00962122" w:rsidP="00962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6"/>
                <w:szCs w:val="16"/>
              </w:rPr>
            </w:pPr>
            <w:hyperlink r:id="rId14" w:tgtFrame="_blank" w:history="1">
              <w:r w:rsidRPr="00962122">
                <w:rPr>
                  <w:rStyle w:val="normaltextrun"/>
                  <w:rFonts w:ascii="Sassoon Primary" w:hAnsi="Sassoon Primary"/>
                  <w:color w:val="000000"/>
                  <w:sz w:val="18"/>
                  <w:szCs w:val="18"/>
                </w:rPr>
                <w:t>Following a recipe</w:t>
              </w:r>
            </w:hyperlink>
            <w:r w:rsidRPr="00962122">
              <w:rPr>
                <w:rStyle w:val="eop"/>
                <w:rFonts w:ascii="Sassoon Primary" w:hAnsi="Sassoon Primary"/>
                <w:color w:val="000000"/>
                <w:sz w:val="18"/>
                <w:szCs w:val="18"/>
              </w:rPr>
              <w:t> </w:t>
            </w:r>
          </w:p>
          <w:p w14:paraId="7332B532" w14:textId="77777777" w:rsidR="00962122" w:rsidRDefault="00962122" w:rsidP="00962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15" w:tgtFrame="_blank" w:history="1">
              <w:r w:rsidRPr="00962122">
                <w:rPr>
                  <w:rStyle w:val="normaltextrun"/>
                  <w:rFonts w:ascii="Sassoon Primary" w:hAnsi="Sassoon Primary"/>
                  <w:color w:val="000000"/>
                  <w:sz w:val="18"/>
                  <w:szCs w:val="18"/>
                </w:rPr>
                <w:t>Evaluating fastenings</w:t>
              </w:r>
            </w:hyperlink>
            <w:r>
              <w:rPr>
                <w:rStyle w:val="eop"/>
                <w:rFonts w:ascii="Sassoon Primary" w:hAnsi="Sassoon Primary"/>
                <w:sz w:val="20"/>
                <w:szCs w:val="20"/>
              </w:rPr>
              <w:t> </w:t>
            </w:r>
          </w:p>
          <w:p w14:paraId="725963ED" w14:textId="77777777" w:rsidR="00962122" w:rsidRDefault="00962122" w:rsidP="33960651">
            <w:pPr>
              <w:rPr>
                <w:sz w:val="24"/>
                <w:szCs w:val="24"/>
              </w:rPr>
            </w:pPr>
          </w:p>
          <w:p w14:paraId="54CD245A" w14:textId="35BB8235" w:rsidR="00DA6838" w:rsidRPr="00890ACE" w:rsidRDefault="00DA6838" w:rsidP="33960651">
            <w:pPr>
              <w:rPr>
                <w:sz w:val="24"/>
                <w:szCs w:val="24"/>
              </w:rPr>
            </w:pPr>
          </w:p>
        </w:tc>
      </w:tr>
      <w:tr w:rsidR="00890ACE" w:rsidRPr="00890ACE" w14:paraId="728D4790" w14:textId="77777777" w:rsidTr="614FD329">
        <w:trPr>
          <w:trHeight w:val="803"/>
        </w:trPr>
        <w:tc>
          <w:tcPr>
            <w:tcW w:w="812" w:type="dxa"/>
            <w:vMerge/>
          </w:tcPr>
          <w:p w14:paraId="1231BE67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1600" w:type="dxa"/>
          </w:tcPr>
          <w:p w14:paraId="5ACB7D9E" w14:textId="77777777" w:rsidR="00890ACE" w:rsidRDefault="00890ACE">
            <w:pPr>
              <w:rPr>
                <w:rFonts w:cstheme="minorHAnsi"/>
                <w:sz w:val="24"/>
              </w:rPr>
            </w:pPr>
            <w:r w:rsidRPr="00890ACE">
              <w:rPr>
                <w:rFonts w:cstheme="minorHAnsi"/>
                <w:sz w:val="24"/>
              </w:rPr>
              <w:t>Music</w:t>
            </w:r>
          </w:p>
          <w:p w14:paraId="36FEB5B0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</w:tcPr>
          <w:p w14:paraId="30D7AA69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290" w:type="dxa"/>
          </w:tcPr>
          <w:p w14:paraId="05202902" w14:textId="26FD3368" w:rsidR="00890ACE" w:rsidRPr="00890ACE" w:rsidRDefault="24E8A05A" w:rsidP="77E4BB74">
            <w:pPr>
              <w:rPr>
                <w:sz w:val="24"/>
                <w:szCs w:val="24"/>
              </w:rPr>
            </w:pPr>
            <w:r w:rsidRPr="77E4BB74">
              <w:rPr>
                <w:sz w:val="24"/>
                <w:szCs w:val="24"/>
              </w:rPr>
              <w:t xml:space="preserve"> Romans</w:t>
            </w:r>
          </w:p>
          <w:p w14:paraId="7196D064" w14:textId="5E68A9C7" w:rsidR="00890ACE" w:rsidRPr="00890ACE" w:rsidRDefault="00890ACE" w:rsidP="77E4BB74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4FF1C98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1993" w:type="dxa"/>
          </w:tcPr>
          <w:p w14:paraId="6D072C0D" w14:textId="18036484" w:rsidR="00890ACE" w:rsidRPr="00890ACE" w:rsidRDefault="24E8A05A" w:rsidP="77E4BB74">
            <w:pPr>
              <w:rPr>
                <w:sz w:val="24"/>
                <w:szCs w:val="24"/>
              </w:rPr>
            </w:pPr>
            <w:r w:rsidRPr="77E4BB74">
              <w:rPr>
                <w:sz w:val="24"/>
                <w:szCs w:val="24"/>
              </w:rPr>
              <w:t xml:space="preserve">Hanami Festival </w:t>
            </w:r>
          </w:p>
        </w:tc>
        <w:tc>
          <w:tcPr>
            <w:tcW w:w="1868" w:type="dxa"/>
          </w:tcPr>
          <w:p w14:paraId="48A21919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1992" w:type="dxa"/>
          </w:tcPr>
          <w:p w14:paraId="6BD18F9B" w14:textId="004FCC7C" w:rsidR="00890ACE" w:rsidRPr="00890ACE" w:rsidRDefault="24E8A05A" w:rsidP="77E4BB74">
            <w:pPr>
              <w:rPr>
                <w:sz w:val="24"/>
                <w:szCs w:val="24"/>
              </w:rPr>
            </w:pPr>
            <w:r w:rsidRPr="77E4BB74">
              <w:rPr>
                <w:sz w:val="24"/>
                <w:szCs w:val="24"/>
              </w:rPr>
              <w:t>Music around the World- South America</w:t>
            </w:r>
          </w:p>
        </w:tc>
      </w:tr>
      <w:tr w:rsidR="00890ACE" w:rsidRPr="00890ACE" w14:paraId="6363C10D" w14:textId="77777777" w:rsidTr="614FD329">
        <w:trPr>
          <w:trHeight w:val="826"/>
        </w:trPr>
        <w:tc>
          <w:tcPr>
            <w:tcW w:w="812" w:type="dxa"/>
            <w:vMerge/>
          </w:tcPr>
          <w:p w14:paraId="238601FE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1600" w:type="dxa"/>
          </w:tcPr>
          <w:p w14:paraId="1B08E5E2" w14:textId="77777777" w:rsidR="00890ACE" w:rsidRDefault="00890ACE">
            <w:pPr>
              <w:rPr>
                <w:rFonts w:cstheme="minorHAnsi"/>
                <w:sz w:val="24"/>
              </w:rPr>
            </w:pPr>
            <w:r w:rsidRPr="00890ACE">
              <w:rPr>
                <w:rFonts w:cstheme="minorHAnsi"/>
                <w:sz w:val="24"/>
              </w:rPr>
              <w:t>P.E</w:t>
            </w:r>
          </w:p>
          <w:p w14:paraId="0F3CABC7" w14:textId="77777777" w:rsidR="00890ACE" w:rsidRPr="00890ACE" w:rsidRDefault="00890ACE">
            <w:pPr>
              <w:rPr>
                <w:rFonts w:cstheme="minorHAnsi"/>
                <w:sz w:val="24"/>
              </w:rPr>
            </w:pPr>
          </w:p>
        </w:tc>
        <w:tc>
          <w:tcPr>
            <w:tcW w:w="2190" w:type="dxa"/>
          </w:tcPr>
          <w:p w14:paraId="035B18C8" w14:textId="5DCD2F40" w:rsidR="00890ACE" w:rsidRPr="00890ACE" w:rsidRDefault="1C8F1FD3"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CG</w:t>
            </w:r>
            <w:r w:rsidRPr="3A2E6254">
              <w:rPr>
                <w:rFonts w:ascii="Calibri" w:eastAsia="Calibri" w:hAnsi="Calibri" w:cs="Calibri"/>
                <w:sz w:val="20"/>
                <w:szCs w:val="20"/>
              </w:rPr>
              <w:t>—Developing fundamental movements—running, jumping, Passing, dribbling, catching, defending, attacking, teamwork, communication.</w:t>
            </w:r>
          </w:p>
          <w:p w14:paraId="5B78C169" w14:textId="472FD07C" w:rsidR="00890ACE" w:rsidRPr="00890ACE" w:rsidRDefault="1C8F1FD3">
            <w:r w:rsidRPr="3A2E6254">
              <w:rPr>
                <w:rFonts w:ascii="Calibri" w:eastAsia="Calibri" w:hAnsi="Calibri" w:cs="Calibri"/>
                <w:sz w:val="20"/>
                <w:szCs w:val="20"/>
              </w:rPr>
              <w:t>Sport Focus;</w:t>
            </w:r>
            <w:r w:rsidRPr="3A2E62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Football</w:t>
            </w:r>
          </w:p>
          <w:p w14:paraId="5B08B5D1" w14:textId="3430994F" w:rsidR="00890ACE" w:rsidRPr="00890ACE" w:rsidRDefault="1C8F1FD3" w:rsidP="3A2E625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T – Rising Stars programme; Sports - Invaders</w:t>
            </w:r>
          </w:p>
        </w:tc>
        <w:tc>
          <w:tcPr>
            <w:tcW w:w="2290" w:type="dxa"/>
          </w:tcPr>
          <w:p w14:paraId="79704DAE" w14:textId="4F71BCC9" w:rsidR="00890ACE" w:rsidRPr="00890ACE" w:rsidRDefault="76DEDE57"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CG</w:t>
            </w:r>
            <w:r w:rsidRPr="3A2E6254">
              <w:rPr>
                <w:rFonts w:ascii="Calibri" w:eastAsia="Calibri" w:hAnsi="Calibri" w:cs="Calibri"/>
                <w:sz w:val="20"/>
                <w:szCs w:val="20"/>
              </w:rPr>
              <w:t>—Developing fundamental movements—running, jumping, Passing, dribbling, catching, defending, attacking, teamwork, communication.</w:t>
            </w:r>
          </w:p>
          <w:p w14:paraId="521272C9" w14:textId="43550976" w:rsidR="00890ACE" w:rsidRPr="00890ACE" w:rsidRDefault="76DEDE57">
            <w:r w:rsidRPr="3A2E6254">
              <w:rPr>
                <w:rFonts w:ascii="Calibri" w:eastAsia="Calibri" w:hAnsi="Calibri" w:cs="Calibri"/>
                <w:sz w:val="20"/>
                <w:szCs w:val="20"/>
              </w:rPr>
              <w:t>Sport Focus;</w:t>
            </w:r>
            <w:r w:rsidRPr="3A2E62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Tag Rugby</w:t>
            </w:r>
          </w:p>
          <w:p w14:paraId="16DEB4AB" w14:textId="538D817B" w:rsidR="00890ACE" w:rsidRPr="00890ACE" w:rsidRDefault="76DEDE57" w:rsidP="3A2E625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T – Rising Stars programme; Sports – Dynamic dance</w:t>
            </w:r>
          </w:p>
        </w:tc>
        <w:tc>
          <w:tcPr>
            <w:tcW w:w="2254" w:type="dxa"/>
          </w:tcPr>
          <w:p w14:paraId="4E201BCA" w14:textId="6FB45704" w:rsidR="00890ACE" w:rsidRPr="00890ACE" w:rsidRDefault="229166AC"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CG</w:t>
            </w:r>
            <w:r w:rsidRPr="3A2E6254">
              <w:rPr>
                <w:rFonts w:ascii="Calibri" w:eastAsia="Calibri" w:hAnsi="Calibri" w:cs="Calibri"/>
                <w:sz w:val="20"/>
                <w:szCs w:val="20"/>
              </w:rPr>
              <w:t xml:space="preserve"> - Gym programme—developing balance, agility, Child fitness, sequencing, Co-ordination.</w:t>
            </w:r>
          </w:p>
          <w:p w14:paraId="17FA7DF9" w14:textId="4A4F329C" w:rsidR="00890ACE" w:rsidRPr="00890ACE" w:rsidRDefault="229166AC">
            <w:r w:rsidRPr="3A2E6254">
              <w:rPr>
                <w:rFonts w:ascii="Calibri" w:eastAsia="Calibri" w:hAnsi="Calibri" w:cs="Calibri"/>
                <w:sz w:val="20"/>
                <w:szCs w:val="20"/>
              </w:rPr>
              <w:t xml:space="preserve">Sport Focus; </w:t>
            </w:r>
            <w:r w:rsidRPr="3A2E62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Boxercise</w:t>
            </w:r>
          </w:p>
          <w:p w14:paraId="0AD9C6F4" w14:textId="20D4483C" w:rsidR="00890ACE" w:rsidRPr="00890ACE" w:rsidRDefault="229166AC" w:rsidP="3A2E625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– Rising Stars programme; Fitness – Step to the beat</w:t>
            </w:r>
          </w:p>
        </w:tc>
        <w:tc>
          <w:tcPr>
            <w:tcW w:w="1993" w:type="dxa"/>
          </w:tcPr>
          <w:p w14:paraId="61DB97B3" w14:textId="1DBDCC4F" w:rsidR="00890ACE" w:rsidRPr="00890ACE" w:rsidRDefault="229166AC"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CG</w:t>
            </w:r>
            <w:r w:rsidRPr="3A2E6254">
              <w:rPr>
                <w:rFonts w:ascii="Calibri" w:eastAsia="Calibri" w:hAnsi="Calibri" w:cs="Calibri"/>
                <w:sz w:val="20"/>
                <w:szCs w:val="20"/>
              </w:rPr>
              <w:t>—Developing explosive movements, pacing &amp; tactical skills—running, throwing, jumping, relays.</w:t>
            </w:r>
          </w:p>
          <w:p w14:paraId="4F0E0E87" w14:textId="4246FA93" w:rsidR="00890ACE" w:rsidRPr="00890ACE" w:rsidRDefault="229166AC">
            <w:r w:rsidRPr="3A2E6254">
              <w:rPr>
                <w:rFonts w:ascii="Calibri" w:eastAsia="Calibri" w:hAnsi="Calibri" w:cs="Calibri"/>
                <w:sz w:val="20"/>
                <w:szCs w:val="20"/>
              </w:rPr>
              <w:t>Sport focus</w:t>
            </w:r>
            <w:r w:rsidRPr="3A2E62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; Athletics</w:t>
            </w:r>
          </w:p>
          <w:p w14:paraId="4B1F511A" w14:textId="024E0329" w:rsidR="00890ACE" w:rsidRPr="00890ACE" w:rsidRDefault="229166AC" w:rsidP="3A2E625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 – Rising Stars programme; Fitness – </w:t>
            </w:r>
            <w:proofErr w:type="spellStart"/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Gymfit</w:t>
            </w:r>
            <w:proofErr w:type="spellEnd"/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circuits</w:t>
            </w:r>
          </w:p>
        </w:tc>
        <w:tc>
          <w:tcPr>
            <w:tcW w:w="1868" w:type="dxa"/>
          </w:tcPr>
          <w:p w14:paraId="1B9D86F1" w14:textId="774B7918" w:rsidR="00890ACE" w:rsidRPr="00890ACE" w:rsidRDefault="229166AC"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CG</w:t>
            </w:r>
            <w:r w:rsidRPr="3A2E6254">
              <w:rPr>
                <w:rFonts w:ascii="Calibri" w:eastAsia="Calibri" w:hAnsi="Calibri" w:cs="Calibri"/>
                <w:sz w:val="20"/>
                <w:szCs w:val="20"/>
              </w:rPr>
              <w:t>—Developing basic racket/bat skills, striking, throwing/catching, tactics, team games and competition</w:t>
            </w:r>
          </w:p>
          <w:p w14:paraId="44AD7D98" w14:textId="12691645" w:rsidR="00890ACE" w:rsidRPr="00890ACE" w:rsidRDefault="229166AC">
            <w:r w:rsidRPr="3A2E6254">
              <w:rPr>
                <w:rFonts w:ascii="Calibri" w:eastAsia="Calibri" w:hAnsi="Calibri" w:cs="Calibri"/>
                <w:sz w:val="20"/>
                <w:szCs w:val="20"/>
              </w:rPr>
              <w:t>Sport focus;</w:t>
            </w:r>
            <w:r w:rsidRPr="3A2E62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Cricket &amp; rounders.</w:t>
            </w:r>
          </w:p>
          <w:p w14:paraId="65F9C3DC" w14:textId="3C1F56F6" w:rsidR="00890ACE" w:rsidRPr="00890ACE" w:rsidRDefault="229166AC" w:rsidP="3A2E625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– Rising Stars programme; Sports – Nimble nets</w:t>
            </w:r>
          </w:p>
        </w:tc>
        <w:tc>
          <w:tcPr>
            <w:tcW w:w="1992" w:type="dxa"/>
          </w:tcPr>
          <w:p w14:paraId="596DF169" w14:textId="7AAC6A58" w:rsidR="00890ACE" w:rsidRPr="00890ACE" w:rsidRDefault="229166AC"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CG</w:t>
            </w:r>
            <w:r w:rsidRPr="3A2E6254">
              <w:rPr>
                <w:rFonts w:ascii="Calibri" w:eastAsia="Calibri" w:hAnsi="Calibri" w:cs="Calibri"/>
                <w:sz w:val="20"/>
                <w:szCs w:val="20"/>
              </w:rPr>
              <w:t>—Developing basic racket/bat skills, striking, aiming, throwing/catching, tactics, team games and competition</w:t>
            </w:r>
          </w:p>
          <w:p w14:paraId="74D63CD7" w14:textId="33B503F2" w:rsidR="00890ACE" w:rsidRPr="00890ACE" w:rsidRDefault="229166AC">
            <w:r w:rsidRPr="3A2E6254">
              <w:rPr>
                <w:rFonts w:ascii="Calibri" w:eastAsia="Calibri" w:hAnsi="Calibri" w:cs="Calibri"/>
                <w:sz w:val="20"/>
                <w:szCs w:val="20"/>
              </w:rPr>
              <w:t>Sport focus;</w:t>
            </w:r>
            <w:r w:rsidRPr="3A2E62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Hockey.</w:t>
            </w:r>
          </w:p>
          <w:p w14:paraId="5023141B" w14:textId="2DB8F4FC" w:rsidR="00890ACE" w:rsidRPr="00890ACE" w:rsidRDefault="229166AC" w:rsidP="3A2E625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A2E62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– Rising Stars programme; Sports – Young Olympians</w:t>
            </w:r>
          </w:p>
        </w:tc>
      </w:tr>
    </w:tbl>
    <w:p w14:paraId="39ABD765" w14:textId="6951677C" w:rsidR="774FA0B7" w:rsidRDefault="774FA0B7"/>
    <w:p w14:paraId="1F3B1409" w14:textId="77777777" w:rsidR="00063CF2" w:rsidRDefault="00000000"/>
    <w:sectPr w:rsidR="00063CF2" w:rsidSect="00DA364C">
      <w:headerReference w:type="default" r:id="rId16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0C6F" w14:textId="77777777" w:rsidR="00CB679E" w:rsidRDefault="00CB679E" w:rsidP="00890ACE">
      <w:pPr>
        <w:spacing w:after="0" w:line="240" w:lineRule="auto"/>
      </w:pPr>
      <w:r>
        <w:separator/>
      </w:r>
    </w:p>
  </w:endnote>
  <w:endnote w:type="continuationSeparator" w:id="0">
    <w:p w14:paraId="4B29DD69" w14:textId="77777777" w:rsidR="00CB679E" w:rsidRDefault="00CB679E" w:rsidP="0089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B6EA" w14:textId="77777777" w:rsidR="00CB679E" w:rsidRDefault="00CB679E" w:rsidP="00890ACE">
      <w:pPr>
        <w:spacing w:after="0" w:line="240" w:lineRule="auto"/>
      </w:pPr>
      <w:r>
        <w:separator/>
      </w:r>
    </w:p>
  </w:footnote>
  <w:footnote w:type="continuationSeparator" w:id="0">
    <w:p w14:paraId="71CEEDBF" w14:textId="77777777" w:rsidR="00CB679E" w:rsidRDefault="00CB679E" w:rsidP="0089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4"/>
      <w:gridCol w:w="5034"/>
      <w:gridCol w:w="5034"/>
    </w:tblGrid>
    <w:tr w:rsidR="00437297" w14:paraId="1CF7C726" w14:textId="77777777" w:rsidTr="0054625A">
      <w:trPr>
        <w:trHeight w:val="263"/>
      </w:trPr>
      <w:tc>
        <w:tcPr>
          <w:tcW w:w="5034" w:type="dxa"/>
        </w:tcPr>
        <w:p w14:paraId="31DF4F55" w14:textId="0A743F5B" w:rsidR="00437297" w:rsidRDefault="00437297">
          <w:pPr>
            <w:pStyle w:val="Header"/>
          </w:pPr>
          <w:r>
            <w:t xml:space="preserve">Curriculum </w:t>
          </w:r>
          <w:proofErr w:type="gramStart"/>
          <w:r>
            <w:t>Overview</w:t>
          </w:r>
          <w:r w:rsidR="0054625A">
            <w:t xml:space="preserve">  202</w:t>
          </w:r>
          <w:r w:rsidR="00E2252D">
            <w:t>2</w:t>
          </w:r>
          <w:proofErr w:type="gramEnd"/>
          <w:r w:rsidR="0054625A">
            <w:t>- 202</w:t>
          </w:r>
          <w:r w:rsidR="00E2252D">
            <w:t>3</w:t>
          </w:r>
        </w:p>
      </w:tc>
      <w:tc>
        <w:tcPr>
          <w:tcW w:w="5034" w:type="dxa"/>
        </w:tcPr>
        <w:p w14:paraId="30AA6C48" w14:textId="77777777" w:rsidR="00437297" w:rsidRDefault="00437297">
          <w:pPr>
            <w:pStyle w:val="Header"/>
          </w:pPr>
          <w:r>
            <w:t xml:space="preserve">Year </w:t>
          </w:r>
          <w:proofErr w:type="gramStart"/>
          <w:r>
            <w:t>group</w:t>
          </w:r>
          <w:r w:rsidR="0054625A">
            <w:t xml:space="preserve">  4</w:t>
          </w:r>
          <w:proofErr w:type="gramEnd"/>
          <w:r w:rsidR="0054625A">
            <w:t xml:space="preserve">/5 </w:t>
          </w:r>
        </w:p>
      </w:tc>
      <w:tc>
        <w:tcPr>
          <w:tcW w:w="5034" w:type="dxa"/>
        </w:tcPr>
        <w:p w14:paraId="7D22A931" w14:textId="3975D630" w:rsidR="00437297" w:rsidRDefault="00437297">
          <w:pPr>
            <w:pStyle w:val="Header"/>
          </w:pPr>
          <w:r>
            <w:t>Class Teacher</w:t>
          </w:r>
          <w:r w:rsidR="0054625A">
            <w:t xml:space="preserve"> </w:t>
          </w:r>
          <w:r w:rsidR="00E2252D">
            <w:t xml:space="preserve">Mrs Holt/ </w:t>
          </w:r>
          <w:r w:rsidR="0054625A">
            <w:t xml:space="preserve">Mrs </w:t>
          </w:r>
          <w:proofErr w:type="spellStart"/>
          <w:r w:rsidR="0054625A">
            <w:t>Ramsell</w:t>
          </w:r>
          <w:proofErr w:type="spellEnd"/>
          <w:r w:rsidR="0054625A">
            <w:t xml:space="preserve"> </w:t>
          </w:r>
        </w:p>
      </w:tc>
    </w:tr>
  </w:tbl>
  <w:p w14:paraId="1A965116" w14:textId="77777777" w:rsidR="00890ACE" w:rsidRDefault="00890ACE">
    <w:pPr>
      <w:pStyle w:val="Header"/>
    </w:pPr>
  </w:p>
  <w:p w14:paraId="7DF4E37C" w14:textId="77777777" w:rsidR="00890ACE" w:rsidRDefault="00890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188"/>
    <w:multiLevelType w:val="hybridMultilevel"/>
    <w:tmpl w:val="8390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54D4"/>
    <w:multiLevelType w:val="hybridMultilevel"/>
    <w:tmpl w:val="967E0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7C5"/>
    <w:multiLevelType w:val="hybridMultilevel"/>
    <w:tmpl w:val="238E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7F9E"/>
    <w:multiLevelType w:val="hybridMultilevel"/>
    <w:tmpl w:val="5644E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F566B"/>
    <w:multiLevelType w:val="multilevel"/>
    <w:tmpl w:val="1D5E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4266B5"/>
    <w:multiLevelType w:val="hybridMultilevel"/>
    <w:tmpl w:val="5286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B0948"/>
    <w:multiLevelType w:val="hybridMultilevel"/>
    <w:tmpl w:val="14CE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2AFD"/>
    <w:multiLevelType w:val="hybridMultilevel"/>
    <w:tmpl w:val="8218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03BE6"/>
    <w:multiLevelType w:val="hybridMultilevel"/>
    <w:tmpl w:val="B9E2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14917"/>
    <w:multiLevelType w:val="hybridMultilevel"/>
    <w:tmpl w:val="9930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6A5A"/>
    <w:multiLevelType w:val="multilevel"/>
    <w:tmpl w:val="9986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D7792C"/>
    <w:multiLevelType w:val="multilevel"/>
    <w:tmpl w:val="98F2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351A2C"/>
    <w:multiLevelType w:val="hybridMultilevel"/>
    <w:tmpl w:val="7400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35712">
    <w:abstractNumId w:val="1"/>
  </w:num>
  <w:num w:numId="2" w16cid:durableId="260376079">
    <w:abstractNumId w:val="6"/>
  </w:num>
  <w:num w:numId="3" w16cid:durableId="1863784469">
    <w:abstractNumId w:val="7"/>
  </w:num>
  <w:num w:numId="4" w16cid:durableId="1879471651">
    <w:abstractNumId w:val="12"/>
  </w:num>
  <w:num w:numId="5" w16cid:durableId="723211454">
    <w:abstractNumId w:val="5"/>
  </w:num>
  <w:num w:numId="6" w16cid:durableId="2111243394">
    <w:abstractNumId w:val="8"/>
  </w:num>
  <w:num w:numId="7" w16cid:durableId="117185207">
    <w:abstractNumId w:val="2"/>
  </w:num>
  <w:num w:numId="8" w16cid:durableId="2085881457">
    <w:abstractNumId w:val="0"/>
  </w:num>
  <w:num w:numId="9" w16cid:durableId="957881386">
    <w:abstractNumId w:val="9"/>
  </w:num>
  <w:num w:numId="10" w16cid:durableId="226186901">
    <w:abstractNumId w:val="3"/>
  </w:num>
  <w:num w:numId="11" w16cid:durableId="925462941">
    <w:abstractNumId w:val="11"/>
  </w:num>
  <w:num w:numId="12" w16cid:durableId="803545658">
    <w:abstractNumId w:val="10"/>
  </w:num>
  <w:num w:numId="13" w16cid:durableId="1307777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40"/>
    <w:rsid w:val="00057660"/>
    <w:rsid w:val="0006307C"/>
    <w:rsid w:val="00112EC6"/>
    <w:rsid w:val="00157D7C"/>
    <w:rsid w:val="00162D10"/>
    <w:rsid w:val="001647C3"/>
    <w:rsid w:val="001F3D65"/>
    <w:rsid w:val="002D635C"/>
    <w:rsid w:val="003222E5"/>
    <w:rsid w:val="003B2D82"/>
    <w:rsid w:val="00437297"/>
    <w:rsid w:val="00472C2F"/>
    <w:rsid w:val="004D2CA7"/>
    <w:rsid w:val="004E5B6F"/>
    <w:rsid w:val="004E7494"/>
    <w:rsid w:val="0050612D"/>
    <w:rsid w:val="0054625A"/>
    <w:rsid w:val="00573A29"/>
    <w:rsid w:val="005913E0"/>
    <w:rsid w:val="005D0A32"/>
    <w:rsid w:val="006011EC"/>
    <w:rsid w:val="0066388A"/>
    <w:rsid w:val="006F2B85"/>
    <w:rsid w:val="00783DB2"/>
    <w:rsid w:val="007C670D"/>
    <w:rsid w:val="007F36E2"/>
    <w:rsid w:val="00827840"/>
    <w:rsid w:val="00890ACE"/>
    <w:rsid w:val="008A6356"/>
    <w:rsid w:val="008D6800"/>
    <w:rsid w:val="00962122"/>
    <w:rsid w:val="00964331"/>
    <w:rsid w:val="009B7CFE"/>
    <w:rsid w:val="00AB4D28"/>
    <w:rsid w:val="00AC3460"/>
    <w:rsid w:val="00AD4141"/>
    <w:rsid w:val="00AD7B7D"/>
    <w:rsid w:val="00B12744"/>
    <w:rsid w:val="00B232E2"/>
    <w:rsid w:val="00B93795"/>
    <w:rsid w:val="00B94239"/>
    <w:rsid w:val="00BB78CA"/>
    <w:rsid w:val="00BE7F9E"/>
    <w:rsid w:val="00C02332"/>
    <w:rsid w:val="00C92D92"/>
    <w:rsid w:val="00CB679E"/>
    <w:rsid w:val="00CC32F1"/>
    <w:rsid w:val="00CC7D90"/>
    <w:rsid w:val="00CD2DAE"/>
    <w:rsid w:val="00D304AE"/>
    <w:rsid w:val="00D46D10"/>
    <w:rsid w:val="00D80928"/>
    <w:rsid w:val="00D930C4"/>
    <w:rsid w:val="00D93B34"/>
    <w:rsid w:val="00DA364C"/>
    <w:rsid w:val="00DA6838"/>
    <w:rsid w:val="00DB1021"/>
    <w:rsid w:val="00DB3613"/>
    <w:rsid w:val="00DC73D9"/>
    <w:rsid w:val="00DE4756"/>
    <w:rsid w:val="00E2252D"/>
    <w:rsid w:val="00E727DE"/>
    <w:rsid w:val="00EB29AB"/>
    <w:rsid w:val="00ED6935"/>
    <w:rsid w:val="00EE0EA5"/>
    <w:rsid w:val="00F5250C"/>
    <w:rsid w:val="0A156047"/>
    <w:rsid w:val="0C508506"/>
    <w:rsid w:val="0D13D03B"/>
    <w:rsid w:val="0F99C641"/>
    <w:rsid w:val="113596A2"/>
    <w:rsid w:val="16D11F88"/>
    <w:rsid w:val="16DBB4D5"/>
    <w:rsid w:val="1B75F364"/>
    <w:rsid w:val="1C8F1FD3"/>
    <w:rsid w:val="223818EB"/>
    <w:rsid w:val="2257762D"/>
    <w:rsid w:val="229166AC"/>
    <w:rsid w:val="24E8A05A"/>
    <w:rsid w:val="2A240F13"/>
    <w:rsid w:val="2B02D2BE"/>
    <w:rsid w:val="2BECCD9C"/>
    <w:rsid w:val="2C916C08"/>
    <w:rsid w:val="2E9D5261"/>
    <w:rsid w:val="31DCA059"/>
    <w:rsid w:val="3339DC9F"/>
    <w:rsid w:val="33960651"/>
    <w:rsid w:val="378318D7"/>
    <w:rsid w:val="3A2E6254"/>
    <w:rsid w:val="3AD10574"/>
    <w:rsid w:val="3FA47697"/>
    <w:rsid w:val="42CADF97"/>
    <w:rsid w:val="42F30C7B"/>
    <w:rsid w:val="45811534"/>
    <w:rsid w:val="46EBB863"/>
    <w:rsid w:val="4703C056"/>
    <w:rsid w:val="477147F7"/>
    <w:rsid w:val="49B2D242"/>
    <w:rsid w:val="4AD0C368"/>
    <w:rsid w:val="4BE7AB98"/>
    <w:rsid w:val="4E7DB601"/>
    <w:rsid w:val="4E80A808"/>
    <w:rsid w:val="541E1B99"/>
    <w:rsid w:val="5D8AAD21"/>
    <w:rsid w:val="614FD329"/>
    <w:rsid w:val="64FC0D18"/>
    <w:rsid w:val="667FE4AB"/>
    <w:rsid w:val="69923C29"/>
    <w:rsid w:val="6B2CD59D"/>
    <w:rsid w:val="6F448ED2"/>
    <w:rsid w:val="6FC167A4"/>
    <w:rsid w:val="700046C0"/>
    <w:rsid w:val="70B041B4"/>
    <w:rsid w:val="73EAA4FD"/>
    <w:rsid w:val="75B3D056"/>
    <w:rsid w:val="76DEDE57"/>
    <w:rsid w:val="77460A5B"/>
    <w:rsid w:val="774FA0B7"/>
    <w:rsid w:val="77E4BB74"/>
    <w:rsid w:val="7A8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5E56F"/>
  <w15:docId w15:val="{82723900-D14E-4121-822B-A95C80A2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CE"/>
  </w:style>
  <w:style w:type="paragraph" w:styleId="Footer">
    <w:name w:val="footer"/>
    <w:basedOn w:val="Normal"/>
    <w:link w:val="FooterChar"/>
    <w:uiPriority w:val="99"/>
    <w:unhideWhenUsed/>
    <w:rsid w:val="0089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CE"/>
  </w:style>
  <w:style w:type="paragraph" w:styleId="BalloonText">
    <w:name w:val="Balloon Text"/>
    <w:basedOn w:val="Normal"/>
    <w:link w:val="BalloonTextChar"/>
    <w:uiPriority w:val="99"/>
    <w:semiHidden/>
    <w:unhideWhenUsed/>
    <w:rsid w:val="0089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D65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al"/>
    <w:rsid w:val="001F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F3D65"/>
  </w:style>
  <w:style w:type="character" w:customStyle="1" w:styleId="eop">
    <w:name w:val="eop"/>
    <w:basedOn w:val="DefaultParagraphFont"/>
    <w:rsid w:val="001F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apowprimary.com/subjects/design-technology/lower-key-stage-2/year-3/mechanical-systems-pneumatic-toys/lesson-2-designing-a-pneumatic-to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powprimary.com/subjects/design-technology/lower-key-stage-2/year-3/mechanical-systems-pneumatic-toys/lesson-1-exploring-pneumatic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powprimary.com/subjects/design-technology/lower-key-stage-2/year-3/textiles-cushions/lesson-1-cross-stitch-and-appliqu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apowprimary.com/subjects/design-technology/lower-key-stage-2/year-4/textiles-fastenings/lesson-1-evaluating-fastenings-2/" TargetMode="External"/><Relationship Id="rId10" Type="http://schemas.openxmlformats.org/officeDocument/2006/relationships/hyperlink" Target="https://www.kapowprimary.com/subjects/design-technology/lower-key-stage-2/year-4/mechanical-systems-making-a-slingshot-c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apowprimary.com/subjects/design-technology/lower-key-stage-2/year-4/food-adapting-a-recipe/lesson-1-following-a-reci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>8fc5ca0e-41eb-4630-a8a7-c2af66e5a306-637698022350000000</MigrationWizIdVersion>
    <MigrationWizId xmlns="c04dfa08-81d8-4694-a879-c0d7f3a651f0">8fc5ca0e-41eb-4630-a8a7-c2af66e5a306</MigrationWizId>
    <MigrationWizIdPermissions xmlns="c04dfa08-81d8-4694-a879-c0d7f3a651f0">8fc5ca0e-41eb-4630-a8a7-c2af66e5a306</MigrationWizIdPermiss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c9db6d6f197437f29c67a68117806a92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ed702dc3c44d0e66eb90b266f1325ee4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54648-7B1C-4196-AE7D-2D44F937658B}">
  <ds:schemaRefs>
    <ds:schemaRef ds:uri="http://schemas.microsoft.com/office/2006/metadata/properties"/>
    <ds:schemaRef ds:uri="http://schemas.microsoft.com/office/infopath/2007/PartnerControls"/>
    <ds:schemaRef ds:uri="c04dfa08-81d8-4694-a879-c0d7f3a651f0"/>
  </ds:schemaRefs>
</ds:datastoreItem>
</file>

<file path=customXml/itemProps2.xml><?xml version="1.0" encoding="utf-8"?>
<ds:datastoreItem xmlns:ds="http://schemas.openxmlformats.org/officeDocument/2006/customXml" ds:itemID="{A4A06BC9-8401-48D9-A1C2-9BD5DCDE8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E762E-D082-4871-90CD-9D80295F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1188</Words>
  <Characters>5824</Characters>
  <Application>Microsoft Office Word</Application>
  <DocSecurity>0</DocSecurity>
  <Lines>2912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Kelly</dc:creator>
  <cp:lastModifiedBy>C Cummins</cp:lastModifiedBy>
  <cp:revision>41</cp:revision>
  <dcterms:created xsi:type="dcterms:W3CDTF">2022-08-25T03:17:00Z</dcterms:created>
  <dcterms:modified xsi:type="dcterms:W3CDTF">2022-09-06T23:19:00Z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