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999" w:type="dxa"/>
        <w:tblLook w:val="04A0" w:firstRow="1" w:lastRow="0" w:firstColumn="1" w:lastColumn="0" w:noHBand="0" w:noVBand="1"/>
      </w:tblPr>
      <w:tblGrid>
        <w:gridCol w:w="812"/>
        <w:gridCol w:w="1600"/>
        <w:gridCol w:w="2190"/>
        <w:gridCol w:w="2290"/>
        <w:gridCol w:w="2254"/>
        <w:gridCol w:w="1993"/>
        <w:gridCol w:w="1868"/>
        <w:gridCol w:w="1992"/>
      </w:tblGrid>
      <w:tr w:rsidR="00890ACE" w:rsidRPr="00890ACE" w14:paraId="7667132E" w14:textId="77777777" w:rsidTr="614FD329">
        <w:trPr>
          <w:trHeight w:val="462"/>
        </w:trPr>
        <w:tc>
          <w:tcPr>
            <w:tcW w:w="2412" w:type="dxa"/>
            <w:gridSpan w:val="2"/>
          </w:tcPr>
          <w:p w14:paraId="672A6659" w14:textId="77777777" w:rsidR="00890ACE" w:rsidRPr="00890ACE" w:rsidRDefault="00890ACE">
            <w:pPr>
              <w:rPr>
                <w:rFonts w:cstheme="minorHAnsi"/>
                <w:sz w:val="24"/>
              </w:rPr>
            </w:pPr>
          </w:p>
        </w:tc>
        <w:tc>
          <w:tcPr>
            <w:tcW w:w="2190" w:type="dxa"/>
          </w:tcPr>
          <w:p w14:paraId="3EDE7563" w14:textId="77777777" w:rsidR="00890ACE" w:rsidRPr="00890ACE" w:rsidRDefault="00DA364C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Advent 1</w:t>
            </w:r>
          </w:p>
        </w:tc>
        <w:tc>
          <w:tcPr>
            <w:tcW w:w="2290" w:type="dxa"/>
          </w:tcPr>
          <w:p w14:paraId="6CF7C1A7" w14:textId="77777777" w:rsidR="00890ACE" w:rsidRPr="00890ACE" w:rsidRDefault="00DA364C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Advent 2</w:t>
            </w:r>
          </w:p>
        </w:tc>
        <w:tc>
          <w:tcPr>
            <w:tcW w:w="2254" w:type="dxa"/>
          </w:tcPr>
          <w:p w14:paraId="0B8F9420" w14:textId="77777777" w:rsidR="00890ACE" w:rsidRPr="00890ACE" w:rsidRDefault="00DA364C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Lent 1</w:t>
            </w:r>
          </w:p>
        </w:tc>
        <w:tc>
          <w:tcPr>
            <w:tcW w:w="1993" w:type="dxa"/>
          </w:tcPr>
          <w:p w14:paraId="64B0488B" w14:textId="77777777" w:rsidR="00890ACE" w:rsidRPr="00890ACE" w:rsidRDefault="00DA364C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Lent 2</w:t>
            </w:r>
          </w:p>
        </w:tc>
        <w:tc>
          <w:tcPr>
            <w:tcW w:w="1868" w:type="dxa"/>
          </w:tcPr>
          <w:p w14:paraId="5DCF1A3A" w14:textId="77777777" w:rsidR="00890ACE" w:rsidRPr="00890ACE" w:rsidRDefault="00DA364C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Pentecost 1</w:t>
            </w:r>
          </w:p>
        </w:tc>
        <w:tc>
          <w:tcPr>
            <w:tcW w:w="1992" w:type="dxa"/>
          </w:tcPr>
          <w:p w14:paraId="2D3F5D91" w14:textId="77777777" w:rsidR="00890ACE" w:rsidRPr="00890ACE" w:rsidRDefault="00DA364C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Pentecost 2</w:t>
            </w:r>
          </w:p>
        </w:tc>
      </w:tr>
      <w:tr w:rsidR="00890ACE" w:rsidRPr="00890ACE" w14:paraId="6412CE04" w14:textId="77777777" w:rsidTr="614FD329">
        <w:trPr>
          <w:trHeight w:val="826"/>
        </w:trPr>
        <w:tc>
          <w:tcPr>
            <w:tcW w:w="2412" w:type="dxa"/>
            <w:gridSpan w:val="2"/>
          </w:tcPr>
          <w:p w14:paraId="63782C29" w14:textId="77777777" w:rsidR="00890ACE" w:rsidRDefault="00890ACE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Topic</w:t>
            </w:r>
          </w:p>
          <w:p w14:paraId="0FC3F73C" w14:textId="6365F75A" w:rsidR="00890ACE" w:rsidRPr="00890ACE" w:rsidRDefault="00890ACE">
            <w:pPr>
              <w:rPr>
                <w:rFonts w:cstheme="minorHAnsi"/>
                <w:sz w:val="24"/>
              </w:rPr>
            </w:pPr>
          </w:p>
        </w:tc>
        <w:tc>
          <w:tcPr>
            <w:tcW w:w="2190" w:type="dxa"/>
          </w:tcPr>
          <w:p w14:paraId="6571D7B1" w14:textId="7D3E8469" w:rsidR="00890ACE" w:rsidRPr="00964331" w:rsidRDefault="00CD2DAE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Ancient Greece</w:t>
            </w:r>
          </w:p>
        </w:tc>
        <w:tc>
          <w:tcPr>
            <w:tcW w:w="2290" w:type="dxa"/>
          </w:tcPr>
          <w:p w14:paraId="76D7AD6C" w14:textId="5D92CA41" w:rsidR="00890ACE" w:rsidRPr="00964331" w:rsidRDefault="00890ACE">
            <w:pPr>
              <w:rPr>
                <w:rFonts w:cstheme="minorHAnsi"/>
                <w:b/>
                <w:sz w:val="24"/>
              </w:rPr>
            </w:pPr>
            <w:r w:rsidRPr="00964331">
              <w:rPr>
                <w:rFonts w:cstheme="minorHAnsi"/>
                <w:b/>
                <w:sz w:val="24"/>
              </w:rPr>
              <w:t xml:space="preserve">  </w:t>
            </w:r>
            <w:r w:rsidR="00057660">
              <w:rPr>
                <w:rFonts w:cstheme="minorHAnsi"/>
                <w:b/>
                <w:sz w:val="24"/>
              </w:rPr>
              <w:t>North America</w:t>
            </w:r>
            <w:r w:rsidRPr="00964331">
              <w:rPr>
                <w:rFonts w:cstheme="minorHAnsi"/>
                <w:b/>
                <w:sz w:val="24"/>
              </w:rPr>
              <w:t>/Christmas</w:t>
            </w:r>
          </w:p>
        </w:tc>
        <w:tc>
          <w:tcPr>
            <w:tcW w:w="2254" w:type="dxa"/>
          </w:tcPr>
          <w:p w14:paraId="42F916DE" w14:textId="017FF878" w:rsidR="00890ACE" w:rsidRPr="00964331" w:rsidRDefault="00057660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Stone Age-Iron Age</w:t>
            </w:r>
          </w:p>
        </w:tc>
        <w:tc>
          <w:tcPr>
            <w:tcW w:w="1993" w:type="dxa"/>
          </w:tcPr>
          <w:p w14:paraId="60D3567A" w14:textId="29951313" w:rsidR="00890ACE" w:rsidRPr="00964331" w:rsidRDefault="00890ACE">
            <w:pPr>
              <w:rPr>
                <w:rFonts w:cstheme="minorHAnsi"/>
                <w:b/>
                <w:sz w:val="24"/>
              </w:rPr>
            </w:pPr>
            <w:r w:rsidRPr="00964331">
              <w:rPr>
                <w:rFonts w:cstheme="minorHAnsi"/>
                <w:b/>
                <w:sz w:val="24"/>
              </w:rPr>
              <w:t xml:space="preserve">       </w:t>
            </w:r>
            <w:r w:rsidR="00057660">
              <w:rPr>
                <w:rFonts w:cstheme="minorHAnsi"/>
                <w:b/>
                <w:sz w:val="24"/>
              </w:rPr>
              <w:t>Climate Zones</w:t>
            </w:r>
            <w:r w:rsidRPr="00964331">
              <w:rPr>
                <w:rFonts w:cstheme="minorHAnsi"/>
                <w:b/>
                <w:sz w:val="24"/>
              </w:rPr>
              <w:t xml:space="preserve">/Easter </w:t>
            </w:r>
          </w:p>
        </w:tc>
        <w:tc>
          <w:tcPr>
            <w:tcW w:w="1868" w:type="dxa"/>
          </w:tcPr>
          <w:p w14:paraId="22023FFD" w14:textId="6867CC47" w:rsidR="00890ACE" w:rsidRPr="00964331" w:rsidRDefault="00D93B34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King Richard III</w:t>
            </w:r>
          </w:p>
        </w:tc>
        <w:tc>
          <w:tcPr>
            <w:tcW w:w="1992" w:type="dxa"/>
          </w:tcPr>
          <w:p w14:paraId="47D4C9C1" w14:textId="6A944697" w:rsidR="00890ACE" w:rsidRPr="00964331" w:rsidRDefault="00D93B34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 xml:space="preserve">Rio and </w:t>
            </w:r>
            <w:proofErr w:type="gramStart"/>
            <w:r>
              <w:rPr>
                <w:rFonts w:cstheme="minorHAnsi"/>
                <w:b/>
                <w:sz w:val="24"/>
              </w:rPr>
              <w:t>South East</w:t>
            </w:r>
            <w:proofErr w:type="gramEnd"/>
            <w:r>
              <w:rPr>
                <w:rFonts w:cstheme="minorHAnsi"/>
                <w:b/>
                <w:sz w:val="24"/>
              </w:rPr>
              <w:t xml:space="preserve"> Brazil</w:t>
            </w:r>
          </w:p>
        </w:tc>
      </w:tr>
      <w:tr w:rsidR="00890ACE" w:rsidRPr="00890ACE" w14:paraId="2004977E" w14:textId="77777777" w:rsidTr="614FD329">
        <w:trPr>
          <w:trHeight w:val="826"/>
        </w:trPr>
        <w:tc>
          <w:tcPr>
            <w:tcW w:w="812" w:type="dxa"/>
            <w:vMerge w:val="restart"/>
            <w:textDirection w:val="btLr"/>
          </w:tcPr>
          <w:p w14:paraId="0A37501D" w14:textId="77777777" w:rsidR="00890ACE" w:rsidRPr="00DA364C" w:rsidRDefault="00890ACE" w:rsidP="00890ACE">
            <w:pPr>
              <w:ind w:left="113" w:right="113"/>
              <w:rPr>
                <w:rFonts w:cstheme="minorHAnsi"/>
                <w:sz w:val="32"/>
              </w:rPr>
            </w:pPr>
          </w:p>
        </w:tc>
        <w:tc>
          <w:tcPr>
            <w:tcW w:w="1600" w:type="dxa"/>
            <w:shd w:val="clear" w:color="auto" w:fill="FDE9D9" w:themeFill="accent6" w:themeFillTint="33"/>
          </w:tcPr>
          <w:p w14:paraId="301B4EA4" w14:textId="77777777" w:rsidR="00890ACE" w:rsidRDefault="00890ACE">
            <w:pPr>
              <w:rPr>
                <w:rFonts w:cstheme="minorHAnsi"/>
                <w:sz w:val="24"/>
              </w:rPr>
            </w:pPr>
            <w:r w:rsidRPr="00890ACE">
              <w:rPr>
                <w:rFonts w:cstheme="minorHAnsi"/>
                <w:sz w:val="24"/>
              </w:rPr>
              <w:t>Religion</w:t>
            </w:r>
          </w:p>
          <w:p w14:paraId="7D6AA535" w14:textId="77777777" w:rsidR="00890ACE" w:rsidRPr="00890ACE" w:rsidRDefault="00890ACE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Come and </w:t>
            </w:r>
            <w:proofErr w:type="gramStart"/>
            <w:r>
              <w:rPr>
                <w:rFonts w:cstheme="minorHAnsi"/>
                <w:sz w:val="24"/>
              </w:rPr>
              <w:t>See</w:t>
            </w:r>
            <w:proofErr w:type="gramEnd"/>
          </w:p>
        </w:tc>
        <w:tc>
          <w:tcPr>
            <w:tcW w:w="2190" w:type="dxa"/>
            <w:shd w:val="clear" w:color="auto" w:fill="FDE9D9" w:themeFill="accent6" w:themeFillTint="33"/>
          </w:tcPr>
          <w:p w14:paraId="6F7109E4" w14:textId="77777777" w:rsidR="00890ACE" w:rsidRDefault="0054625A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Ourselves </w:t>
            </w:r>
          </w:p>
          <w:p w14:paraId="41DE3BD1" w14:textId="77777777" w:rsidR="0054625A" w:rsidRPr="00890ACE" w:rsidRDefault="0054625A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Called</w:t>
            </w:r>
          </w:p>
        </w:tc>
        <w:tc>
          <w:tcPr>
            <w:tcW w:w="2290" w:type="dxa"/>
            <w:shd w:val="clear" w:color="auto" w:fill="FDE9D9" w:themeFill="accent6" w:themeFillTint="33"/>
          </w:tcPr>
          <w:p w14:paraId="16136459" w14:textId="77777777" w:rsidR="00890ACE" w:rsidRDefault="0054625A" w:rsidP="31DCA059">
            <w:pPr>
              <w:rPr>
                <w:sz w:val="24"/>
                <w:szCs w:val="24"/>
              </w:rPr>
            </w:pPr>
            <w:r w:rsidRPr="31DCA059">
              <w:rPr>
                <w:sz w:val="24"/>
                <w:szCs w:val="24"/>
              </w:rPr>
              <w:t>Called</w:t>
            </w:r>
          </w:p>
          <w:p w14:paraId="4A74A95C" w14:textId="37C2A4E6" w:rsidR="4E80A808" w:rsidRDefault="4E80A808" w:rsidP="31DCA059">
            <w:pPr>
              <w:rPr>
                <w:sz w:val="24"/>
                <w:szCs w:val="24"/>
              </w:rPr>
            </w:pPr>
            <w:r w:rsidRPr="31DCA059">
              <w:rPr>
                <w:sz w:val="24"/>
                <w:szCs w:val="24"/>
              </w:rPr>
              <w:t xml:space="preserve">Judaism (1 week) </w:t>
            </w:r>
          </w:p>
          <w:p w14:paraId="2996A301" w14:textId="77777777" w:rsidR="0054625A" w:rsidRPr="00890ACE" w:rsidRDefault="0054625A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Hope</w:t>
            </w:r>
          </w:p>
        </w:tc>
        <w:tc>
          <w:tcPr>
            <w:tcW w:w="2254" w:type="dxa"/>
            <w:shd w:val="clear" w:color="auto" w:fill="FDE9D9" w:themeFill="accent6" w:themeFillTint="33"/>
          </w:tcPr>
          <w:p w14:paraId="32FF993E" w14:textId="77777777" w:rsidR="00890ACE" w:rsidRDefault="0054625A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Community</w:t>
            </w:r>
          </w:p>
          <w:p w14:paraId="39DCC18F" w14:textId="77777777" w:rsidR="0054625A" w:rsidRPr="00890ACE" w:rsidRDefault="0054625A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Memorial Sacrifice</w:t>
            </w:r>
          </w:p>
        </w:tc>
        <w:tc>
          <w:tcPr>
            <w:tcW w:w="1993" w:type="dxa"/>
            <w:shd w:val="clear" w:color="auto" w:fill="FDE9D9" w:themeFill="accent6" w:themeFillTint="33"/>
          </w:tcPr>
          <w:p w14:paraId="401ACB3F" w14:textId="77777777" w:rsidR="00890ACE" w:rsidRDefault="0054625A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Self-discipline </w:t>
            </w:r>
          </w:p>
          <w:p w14:paraId="016EC116" w14:textId="77777777" w:rsidR="0054625A" w:rsidRPr="00890ACE" w:rsidRDefault="0054625A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Transformation</w:t>
            </w:r>
          </w:p>
        </w:tc>
        <w:tc>
          <w:tcPr>
            <w:tcW w:w="1868" w:type="dxa"/>
            <w:shd w:val="clear" w:color="auto" w:fill="FDE9D9" w:themeFill="accent6" w:themeFillTint="33"/>
          </w:tcPr>
          <w:p w14:paraId="3B616E69" w14:textId="77777777" w:rsidR="00890ACE" w:rsidRPr="00890ACE" w:rsidRDefault="0054625A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Building Bridges </w:t>
            </w:r>
          </w:p>
        </w:tc>
        <w:tc>
          <w:tcPr>
            <w:tcW w:w="1992" w:type="dxa"/>
            <w:shd w:val="clear" w:color="auto" w:fill="FDE9D9" w:themeFill="accent6" w:themeFillTint="33"/>
          </w:tcPr>
          <w:p w14:paraId="19FB4845" w14:textId="77777777" w:rsidR="00890ACE" w:rsidRPr="00890ACE" w:rsidRDefault="0054625A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Stewardship</w:t>
            </w:r>
          </w:p>
        </w:tc>
      </w:tr>
      <w:tr w:rsidR="001F3D65" w:rsidRPr="00890ACE" w14:paraId="0054754A" w14:textId="77777777" w:rsidTr="614FD329">
        <w:trPr>
          <w:trHeight w:val="826"/>
        </w:trPr>
        <w:tc>
          <w:tcPr>
            <w:tcW w:w="812" w:type="dxa"/>
            <w:vMerge/>
          </w:tcPr>
          <w:p w14:paraId="5DAB6C7B" w14:textId="77777777" w:rsidR="001F3D65" w:rsidRPr="00DA364C" w:rsidRDefault="001F3D65" w:rsidP="001F3D65">
            <w:pPr>
              <w:rPr>
                <w:rFonts w:cstheme="minorHAnsi"/>
                <w:sz w:val="32"/>
              </w:rPr>
            </w:pPr>
          </w:p>
        </w:tc>
        <w:tc>
          <w:tcPr>
            <w:tcW w:w="1600" w:type="dxa"/>
            <w:shd w:val="clear" w:color="auto" w:fill="D6E3BC" w:themeFill="accent3" w:themeFillTint="66"/>
          </w:tcPr>
          <w:p w14:paraId="0A6CB2C4" w14:textId="77777777" w:rsidR="001F3D65" w:rsidRDefault="001F3D65" w:rsidP="001F3D65">
            <w:pPr>
              <w:rPr>
                <w:rFonts w:cstheme="minorHAnsi"/>
                <w:sz w:val="24"/>
              </w:rPr>
            </w:pPr>
            <w:r w:rsidRPr="00890ACE">
              <w:rPr>
                <w:rFonts w:cstheme="minorHAnsi"/>
                <w:sz w:val="24"/>
              </w:rPr>
              <w:t>English</w:t>
            </w:r>
          </w:p>
          <w:p w14:paraId="02EB378F" w14:textId="77777777" w:rsidR="001F3D65" w:rsidRPr="00890ACE" w:rsidRDefault="001F3D65" w:rsidP="001F3D65">
            <w:pPr>
              <w:rPr>
                <w:rFonts w:cstheme="minorHAnsi"/>
                <w:sz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3B59C237" w14:textId="46F067F4" w:rsidR="001F3D65" w:rsidRPr="007322B0" w:rsidRDefault="001F3D65" w:rsidP="001F3D65">
            <w:pPr>
              <w:pStyle w:val="ListParagraph"/>
              <w:ind w:left="0"/>
              <w:rPr>
                <w:rFonts w:cstheme="minorHAnsi"/>
                <w:b/>
                <w:sz w:val="18"/>
                <w:szCs w:val="18"/>
              </w:rPr>
            </w:pPr>
            <w:r w:rsidRPr="007322B0">
              <w:rPr>
                <w:rFonts w:cstheme="minorHAnsi"/>
                <w:b/>
                <w:sz w:val="18"/>
                <w:szCs w:val="18"/>
              </w:rPr>
              <w:t xml:space="preserve">Genre(s): </w:t>
            </w:r>
            <w:r w:rsidRPr="007322B0">
              <w:rPr>
                <w:rFonts w:cstheme="minorHAnsi"/>
                <w:sz w:val="18"/>
                <w:szCs w:val="18"/>
              </w:rPr>
              <w:t>Narrative</w:t>
            </w:r>
            <w:r w:rsidR="00D80928">
              <w:rPr>
                <w:rFonts w:cstheme="minorHAnsi"/>
                <w:sz w:val="18"/>
                <w:szCs w:val="18"/>
              </w:rPr>
              <w:t>, balanced argument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31E48CA2" w14:textId="074DE5B3" w:rsidR="001F3D65" w:rsidRPr="00EA7C99" w:rsidRDefault="001F3D65" w:rsidP="007F36E2">
            <w:pPr>
              <w:pStyle w:val="ListParagraph"/>
              <w:ind w:left="0"/>
              <w:rPr>
                <w:rFonts w:cstheme="minorHAnsi"/>
                <w:sz w:val="18"/>
                <w:szCs w:val="18"/>
              </w:rPr>
            </w:pPr>
            <w:r w:rsidRPr="007322B0">
              <w:rPr>
                <w:rFonts w:cstheme="minorHAnsi"/>
                <w:b/>
                <w:sz w:val="18"/>
                <w:szCs w:val="18"/>
              </w:rPr>
              <w:t>Genre(s):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7F36E2">
              <w:rPr>
                <w:rFonts w:cstheme="minorHAnsi"/>
                <w:sz w:val="18"/>
                <w:szCs w:val="18"/>
              </w:rPr>
              <w:t>Narrative, biography</w:t>
            </w:r>
            <w:r>
              <w:rPr>
                <w:rFonts w:cstheme="minorHAnsi"/>
                <w:sz w:val="18"/>
                <w:szCs w:val="18"/>
              </w:rPr>
              <w:t xml:space="preserve">  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3AF3AEBD" w14:textId="77777777" w:rsidR="001F3D65" w:rsidRDefault="001F3D65" w:rsidP="001F3D65">
            <w:pPr>
              <w:pStyle w:val="ListParagraph"/>
              <w:ind w:left="0"/>
              <w:rPr>
                <w:rFonts w:cstheme="minorHAnsi"/>
                <w:sz w:val="18"/>
                <w:szCs w:val="18"/>
              </w:rPr>
            </w:pPr>
            <w:r w:rsidRPr="007322B0">
              <w:rPr>
                <w:rFonts w:cstheme="minorHAnsi"/>
                <w:b/>
                <w:sz w:val="18"/>
                <w:szCs w:val="18"/>
              </w:rPr>
              <w:t>Genre(s):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EA7C99">
              <w:rPr>
                <w:rFonts w:cstheme="minorHAnsi"/>
                <w:sz w:val="18"/>
                <w:szCs w:val="18"/>
              </w:rPr>
              <w:t xml:space="preserve">Narrative, </w:t>
            </w:r>
          </w:p>
          <w:p w14:paraId="38A3A5EB" w14:textId="567B7F59" w:rsidR="001F3D65" w:rsidRPr="00EA7C99" w:rsidRDefault="007F36E2" w:rsidP="001F3D65">
            <w:pPr>
              <w:pStyle w:val="ListParagraph"/>
              <w:ind w:left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Script</w:t>
            </w:r>
          </w:p>
          <w:p w14:paraId="6A05A809" w14:textId="77777777" w:rsidR="001F3D65" w:rsidRPr="007322B0" w:rsidRDefault="001F3D65" w:rsidP="001F3D65">
            <w:pPr>
              <w:pStyle w:val="ListParagraph"/>
              <w:ind w:left="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230F1101" w14:textId="5AD16920" w:rsidR="001F3D65" w:rsidRDefault="001F3D65" w:rsidP="001F3D65">
            <w:pPr>
              <w:pStyle w:val="ListParagraph"/>
              <w:ind w:left="0"/>
              <w:rPr>
                <w:rFonts w:cstheme="minorHAnsi"/>
                <w:b/>
                <w:sz w:val="18"/>
                <w:szCs w:val="18"/>
              </w:rPr>
            </w:pPr>
            <w:r w:rsidRPr="007322B0">
              <w:rPr>
                <w:rFonts w:cstheme="minorHAnsi"/>
                <w:b/>
                <w:sz w:val="18"/>
                <w:szCs w:val="18"/>
              </w:rPr>
              <w:t>Genre(s):</w:t>
            </w:r>
            <w:r>
              <w:rPr>
                <w:rFonts w:cstheme="minorHAnsi"/>
                <w:b/>
                <w:sz w:val="18"/>
                <w:szCs w:val="18"/>
              </w:rPr>
              <w:t xml:space="preserve">  </w:t>
            </w:r>
          </w:p>
          <w:p w14:paraId="732C2B86" w14:textId="6CED7B1C" w:rsidR="001F3D65" w:rsidRPr="007322B0" w:rsidRDefault="007F36E2" w:rsidP="001F3D65">
            <w:pPr>
              <w:pStyle w:val="ListParagraph"/>
              <w:ind w:left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Narrative, </w:t>
            </w:r>
            <w:r w:rsidR="00DC73D9">
              <w:rPr>
                <w:rFonts w:cstheme="minorHAnsi"/>
                <w:sz w:val="18"/>
                <w:szCs w:val="18"/>
              </w:rPr>
              <w:t>Non-Chron-Report</w:t>
            </w:r>
            <w:r w:rsidR="001F3D65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042F7E7" w14:textId="2105AE8B" w:rsidR="001F3D65" w:rsidRPr="007322B0" w:rsidRDefault="001F3D65" w:rsidP="001F3D65">
            <w:pPr>
              <w:pStyle w:val="ListParagraph"/>
              <w:ind w:left="0"/>
              <w:rPr>
                <w:rFonts w:cstheme="minorHAnsi"/>
                <w:b/>
                <w:sz w:val="18"/>
                <w:szCs w:val="18"/>
              </w:rPr>
            </w:pPr>
            <w:r w:rsidRPr="007322B0">
              <w:rPr>
                <w:rFonts w:cstheme="minorHAnsi"/>
                <w:b/>
                <w:sz w:val="18"/>
                <w:szCs w:val="18"/>
              </w:rPr>
              <w:t>Genre(s):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EA7C99">
              <w:rPr>
                <w:rFonts w:cstheme="minorHAnsi"/>
                <w:sz w:val="18"/>
                <w:szCs w:val="18"/>
              </w:rPr>
              <w:t>Narrative</w:t>
            </w:r>
            <w:r>
              <w:rPr>
                <w:rFonts w:cstheme="minorHAnsi"/>
                <w:sz w:val="18"/>
                <w:szCs w:val="18"/>
              </w:rPr>
              <w:t xml:space="preserve">, </w:t>
            </w:r>
            <w:r w:rsidR="00DC73D9">
              <w:rPr>
                <w:rFonts w:cstheme="minorHAnsi"/>
                <w:sz w:val="18"/>
                <w:szCs w:val="18"/>
              </w:rPr>
              <w:t>persuasion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3E1C217F" w14:textId="567091BF" w:rsidR="001F3D65" w:rsidRPr="007322B0" w:rsidRDefault="001F3D65" w:rsidP="001F3D65">
            <w:pPr>
              <w:pStyle w:val="ListParagraph"/>
              <w:ind w:left="0"/>
              <w:rPr>
                <w:rFonts w:cstheme="minorHAnsi"/>
                <w:b/>
                <w:sz w:val="18"/>
                <w:szCs w:val="18"/>
              </w:rPr>
            </w:pPr>
            <w:r w:rsidRPr="007322B0">
              <w:rPr>
                <w:rFonts w:cstheme="minorHAnsi"/>
                <w:b/>
                <w:sz w:val="18"/>
                <w:szCs w:val="18"/>
              </w:rPr>
              <w:t>Genre(s):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DC73D9">
              <w:rPr>
                <w:rFonts w:cstheme="minorHAnsi"/>
                <w:sz w:val="18"/>
                <w:szCs w:val="18"/>
              </w:rPr>
              <w:t xml:space="preserve"> </w:t>
            </w:r>
            <w:r w:rsidR="004E7494">
              <w:rPr>
                <w:rFonts w:cstheme="minorHAnsi"/>
                <w:sz w:val="18"/>
                <w:szCs w:val="18"/>
              </w:rPr>
              <w:t xml:space="preserve">Poetry, </w:t>
            </w:r>
            <w:r w:rsidR="00DC73D9">
              <w:rPr>
                <w:rFonts w:cstheme="minorHAnsi"/>
                <w:sz w:val="18"/>
                <w:szCs w:val="18"/>
              </w:rPr>
              <w:t>Narrative</w:t>
            </w:r>
          </w:p>
        </w:tc>
      </w:tr>
      <w:tr w:rsidR="001F3D65" w:rsidRPr="00890ACE" w14:paraId="30898218" w14:textId="77777777" w:rsidTr="614FD329">
        <w:trPr>
          <w:trHeight w:val="826"/>
        </w:trPr>
        <w:tc>
          <w:tcPr>
            <w:tcW w:w="812" w:type="dxa"/>
            <w:vMerge/>
          </w:tcPr>
          <w:p w14:paraId="5A39BBE3" w14:textId="77777777" w:rsidR="001F3D65" w:rsidRPr="00DA364C" w:rsidRDefault="001F3D65" w:rsidP="001F3D65">
            <w:pPr>
              <w:rPr>
                <w:rFonts w:cstheme="minorHAnsi"/>
                <w:sz w:val="32"/>
              </w:rPr>
            </w:pPr>
          </w:p>
        </w:tc>
        <w:tc>
          <w:tcPr>
            <w:tcW w:w="1600" w:type="dxa"/>
            <w:vMerge w:val="restart"/>
            <w:shd w:val="clear" w:color="auto" w:fill="D6E3BC" w:themeFill="accent3" w:themeFillTint="66"/>
          </w:tcPr>
          <w:p w14:paraId="41C8F396" w14:textId="77777777" w:rsidR="001F3D65" w:rsidRPr="00890ACE" w:rsidRDefault="001F3D65" w:rsidP="001F3D65">
            <w:pPr>
              <w:rPr>
                <w:rFonts w:cstheme="minorHAnsi"/>
                <w:sz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128BEB71" w14:textId="77777777" w:rsidR="001F3D65" w:rsidRPr="00573A29" w:rsidRDefault="001F3D65" w:rsidP="001F3D65">
            <w:pPr>
              <w:pStyle w:val="ListParagraph"/>
              <w:ind w:left="0"/>
              <w:rPr>
                <w:rFonts w:cstheme="minorHAnsi"/>
                <w:b/>
                <w:sz w:val="18"/>
                <w:szCs w:val="18"/>
              </w:rPr>
            </w:pPr>
            <w:r w:rsidRPr="00573A29">
              <w:rPr>
                <w:rFonts w:cstheme="minorHAnsi"/>
                <w:b/>
                <w:sz w:val="18"/>
                <w:szCs w:val="18"/>
              </w:rPr>
              <w:t xml:space="preserve">Novel/ Book/ TWS Unit: </w:t>
            </w:r>
          </w:p>
          <w:p w14:paraId="78A1B7B7" w14:textId="469F3E27" w:rsidR="001F3D65" w:rsidRPr="00573A29" w:rsidRDefault="005D0A32" w:rsidP="001F3D65">
            <w:pPr>
              <w:pStyle w:val="ListParagraph"/>
              <w:ind w:left="0"/>
              <w:rPr>
                <w:rFonts w:cstheme="minorHAnsi"/>
                <w:sz w:val="18"/>
                <w:szCs w:val="18"/>
              </w:rPr>
            </w:pPr>
            <w:r w:rsidRPr="00573A29">
              <w:rPr>
                <w:rFonts w:cstheme="minorHAnsi"/>
                <w:sz w:val="18"/>
                <w:szCs w:val="18"/>
              </w:rPr>
              <w:t>The BFG</w:t>
            </w:r>
          </w:p>
          <w:p w14:paraId="66202918" w14:textId="69A7B5A4" w:rsidR="005D0A32" w:rsidRPr="00573A29" w:rsidRDefault="005D0A32" w:rsidP="001F3D65">
            <w:pPr>
              <w:pStyle w:val="ListParagraph"/>
              <w:ind w:left="0"/>
              <w:rPr>
                <w:rFonts w:cstheme="minorHAnsi"/>
                <w:sz w:val="18"/>
                <w:szCs w:val="18"/>
              </w:rPr>
            </w:pPr>
            <w:r w:rsidRPr="00573A29">
              <w:rPr>
                <w:rFonts w:cstheme="minorHAnsi"/>
                <w:sz w:val="18"/>
                <w:szCs w:val="18"/>
              </w:rPr>
              <w:t>Should we Feed Animals at National Parks: Balanced Argument</w:t>
            </w:r>
          </w:p>
          <w:p w14:paraId="61F04AAA" w14:textId="144C3C9A" w:rsidR="005D0A32" w:rsidRPr="00573A29" w:rsidRDefault="00573A29" w:rsidP="001F3D65">
            <w:pPr>
              <w:pStyle w:val="ListParagraph"/>
              <w:ind w:left="0"/>
              <w:rPr>
                <w:rFonts w:cstheme="minorHAnsi"/>
                <w:sz w:val="18"/>
                <w:szCs w:val="18"/>
              </w:rPr>
            </w:pPr>
            <w:r w:rsidRPr="00573A29">
              <w:rPr>
                <w:rFonts w:cstheme="minorHAnsi"/>
                <w:sz w:val="18"/>
                <w:szCs w:val="18"/>
              </w:rPr>
              <w:t>Aladdin and the Enchanted Lamp</w:t>
            </w:r>
          </w:p>
          <w:p w14:paraId="72A3D3EC" w14:textId="77777777" w:rsidR="001F3D65" w:rsidRPr="00573A29" w:rsidRDefault="001F3D65" w:rsidP="00D930C4">
            <w:pPr>
              <w:pStyle w:val="ListParagraph"/>
              <w:ind w:left="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7180F2AC" w14:textId="77777777" w:rsidR="001F3D65" w:rsidRPr="00573A29" w:rsidRDefault="001F3D65" w:rsidP="001F3D65">
            <w:pPr>
              <w:pStyle w:val="ListParagraph"/>
              <w:ind w:left="0"/>
              <w:rPr>
                <w:rFonts w:cstheme="minorHAnsi"/>
                <w:b/>
                <w:sz w:val="18"/>
                <w:szCs w:val="18"/>
              </w:rPr>
            </w:pPr>
            <w:r w:rsidRPr="00573A29">
              <w:rPr>
                <w:rFonts w:cstheme="minorHAnsi"/>
                <w:b/>
                <w:sz w:val="18"/>
                <w:szCs w:val="18"/>
              </w:rPr>
              <w:t xml:space="preserve">Novel/ Book/ TWS </w:t>
            </w:r>
            <w:proofErr w:type="gramStart"/>
            <w:r w:rsidRPr="00573A29">
              <w:rPr>
                <w:rFonts w:cstheme="minorHAnsi"/>
                <w:b/>
                <w:sz w:val="18"/>
                <w:szCs w:val="18"/>
              </w:rPr>
              <w:t>Unit :</w:t>
            </w:r>
            <w:proofErr w:type="gramEnd"/>
            <w:r w:rsidRPr="00573A29"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  <w:p w14:paraId="379DC006" w14:textId="2192B88A" w:rsidR="00573A29" w:rsidRDefault="00573A29" w:rsidP="00573A29">
            <w:pPr>
              <w:pStyle w:val="ListParagraph"/>
              <w:ind w:left="0"/>
              <w:rPr>
                <w:rFonts w:cstheme="minorHAnsi"/>
                <w:sz w:val="18"/>
                <w:szCs w:val="18"/>
              </w:rPr>
            </w:pPr>
            <w:r w:rsidRPr="00573A29">
              <w:rPr>
                <w:rFonts w:cstheme="minorHAnsi"/>
                <w:sz w:val="18"/>
                <w:szCs w:val="18"/>
              </w:rPr>
              <w:t>Aladdin and the Enchanted Lamp</w:t>
            </w:r>
            <w:r>
              <w:rPr>
                <w:rFonts w:cstheme="minorHAnsi"/>
                <w:sz w:val="18"/>
                <w:szCs w:val="18"/>
              </w:rPr>
              <w:t xml:space="preserve"> (Continued)</w:t>
            </w:r>
          </w:p>
          <w:p w14:paraId="14BE3963" w14:textId="19946EEA" w:rsidR="00573A29" w:rsidRDefault="003222E5" w:rsidP="00573A29">
            <w:pPr>
              <w:pStyle w:val="ListParagraph"/>
              <w:ind w:left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Nikola Tesla: Biography</w:t>
            </w:r>
          </w:p>
          <w:p w14:paraId="6E6FCE56" w14:textId="7947011A" w:rsidR="003222E5" w:rsidRPr="00573A29" w:rsidRDefault="003222E5" w:rsidP="00573A29">
            <w:pPr>
              <w:pStyle w:val="ListParagraph"/>
              <w:ind w:left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Journey</w:t>
            </w:r>
          </w:p>
          <w:p w14:paraId="0D0B940D" w14:textId="77777777" w:rsidR="001F3D65" w:rsidRPr="00573A29" w:rsidRDefault="001F3D65" w:rsidP="001F3D65">
            <w:pPr>
              <w:pStyle w:val="ListParagraph"/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07BF7F02" w14:textId="77777777" w:rsidR="001F3D65" w:rsidRPr="00573A29" w:rsidRDefault="001F3D65" w:rsidP="001F3D65">
            <w:pPr>
              <w:pStyle w:val="ListParagraph"/>
              <w:ind w:left="0"/>
              <w:rPr>
                <w:rFonts w:cstheme="minorHAnsi"/>
                <w:b/>
                <w:sz w:val="18"/>
                <w:szCs w:val="18"/>
              </w:rPr>
            </w:pPr>
            <w:r w:rsidRPr="00573A29">
              <w:rPr>
                <w:rFonts w:cstheme="minorHAnsi"/>
                <w:b/>
                <w:sz w:val="18"/>
                <w:szCs w:val="18"/>
              </w:rPr>
              <w:t xml:space="preserve">Novel/ Book/ TWS </w:t>
            </w:r>
            <w:proofErr w:type="gramStart"/>
            <w:r w:rsidRPr="00573A29">
              <w:rPr>
                <w:rFonts w:cstheme="minorHAnsi"/>
                <w:b/>
                <w:sz w:val="18"/>
                <w:szCs w:val="18"/>
              </w:rPr>
              <w:t>Unit :</w:t>
            </w:r>
            <w:proofErr w:type="gramEnd"/>
            <w:r w:rsidRPr="00573A29"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  <w:p w14:paraId="27549F63" w14:textId="77777777" w:rsidR="00CC32F1" w:rsidRDefault="00CC32F1" w:rsidP="001F3D65">
            <w:pPr>
              <w:pStyle w:val="ListParagraph"/>
              <w:ind w:left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Farther</w:t>
            </w:r>
          </w:p>
          <w:p w14:paraId="37A59463" w14:textId="5E82B9F6" w:rsidR="001F3D65" w:rsidRPr="00573A29" w:rsidRDefault="00CC32F1" w:rsidP="001F3D65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Once Upon a Raindrop: Script</w:t>
            </w:r>
            <w:r w:rsidR="001F3D65" w:rsidRPr="00573A2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09D2D445" w14:textId="77777777" w:rsidR="001F3D65" w:rsidRPr="00573A29" w:rsidRDefault="001F3D65" w:rsidP="001F3D65">
            <w:pPr>
              <w:pStyle w:val="ListParagraph"/>
              <w:ind w:left="0"/>
              <w:rPr>
                <w:rFonts w:cstheme="minorHAnsi"/>
                <w:b/>
                <w:sz w:val="18"/>
                <w:szCs w:val="18"/>
              </w:rPr>
            </w:pPr>
            <w:r w:rsidRPr="00573A29">
              <w:rPr>
                <w:rFonts w:cstheme="minorHAnsi"/>
                <w:b/>
                <w:sz w:val="18"/>
                <w:szCs w:val="18"/>
              </w:rPr>
              <w:t xml:space="preserve">Novel/ Book/ TWS </w:t>
            </w:r>
            <w:proofErr w:type="gramStart"/>
            <w:r w:rsidRPr="00573A29">
              <w:rPr>
                <w:rFonts w:cstheme="minorHAnsi"/>
                <w:b/>
                <w:sz w:val="18"/>
                <w:szCs w:val="18"/>
              </w:rPr>
              <w:t>Unit :</w:t>
            </w:r>
            <w:proofErr w:type="gramEnd"/>
          </w:p>
          <w:p w14:paraId="145E23F7" w14:textId="77777777" w:rsidR="001F3D65" w:rsidRDefault="004E5B6F" w:rsidP="001F3D65">
            <w:pPr>
              <w:pStyle w:val="ListParagraph"/>
              <w:ind w:left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Emperor Penguins: Non-Chron- Report</w:t>
            </w:r>
          </w:p>
          <w:p w14:paraId="7C2AA018" w14:textId="3BE1F15E" w:rsidR="004E5B6F" w:rsidRPr="00573A29" w:rsidRDefault="004E5B6F" w:rsidP="001F3D65">
            <w:pPr>
              <w:pStyle w:val="ListParagraph"/>
              <w:ind w:left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The Great Choco-Plot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5CCA886D" w14:textId="77777777" w:rsidR="001F3D65" w:rsidRPr="00573A29" w:rsidRDefault="001F3D65" w:rsidP="001F3D65">
            <w:pPr>
              <w:pStyle w:val="ListParagraph"/>
              <w:ind w:left="0"/>
              <w:rPr>
                <w:rFonts w:cstheme="minorHAnsi"/>
                <w:b/>
                <w:sz w:val="18"/>
                <w:szCs w:val="18"/>
              </w:rPr>
            </w:pPr>
            <w:r w:rsidRPr="00573A29">
              <w:rPr>
                <w:rFonts w:cstheme="minorHAnsi"/>
                <w:b/>
                <w:sz w:val="18"/>
                <w:szCs w:val="18"/>
              </w:rPr>
              <w:t xml:space="preserve">Novel/ Book/ TWS Unit: </w:t>
            </w:r>
          </w:p>
          <w:p w14:paraId="3CEBEE87" w14:textId="422A729B" w:rsidR="001F3D65" w:rsidRDefault="006011EC" w:rsidP="001F3D65">
            <w:pPr>
              <w:pStyle w:val="ListParagraph"/>
              <w:ind w:left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The Fantastic Flying Books of Mr Morris</w:t>
            </w:r>
          </w:p>
          <w:p w14:paraId="2175F495" w14:textId="75D49ACF" w:rsidR="006011EC" w:rsidRPr="00573A29" w:rsidRDefault="006011EC" w:rsidP="001F3D65">
            <w:pPr>
              <w:pStyle w:val="ListParagraph"/>
              <w:ind w:left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Alternative to Plastic Straws: Persuasive </w:t>
            </w:r>
            <w:r w:rsidR="00157D7C">
              <w:rPr>
                <w:rFonts w:cstheme="minorHAnsi"/>
                <w:sz w:val="18"/>
                <w:szCs w:val="18"/>
              </w:rPr>
              <w:t>advert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35EDD1D3" w14:textId="77777777" w:rsidR="001F3D65" w:rsidRPr="00573A29" w:rsidRDefault="001F3D65" w:rsidP="001F3D65">
            <w:pPr>
              <w:pStyle w:val="ListParagraph"/>
              <w:ind w:left="0"/>
              <w:rPr>
                <w:b/>
                <w:bCs/>
                <w:sz w:val="18"/>
                <w:szCs w:val="18"/>
              </w:rPr>
            </w:pPr>
            <w:r w:rsidRPr="00573A29">
              <w:rPr>
                <w:b/>
                <w:bCs/>
                <w:sz w:val="18"/>
                <w:szCs w:val="18"/>
              </w:rPr>
              <w:t xml:space="preserve">Novel/ Book/ TWS </w:t>
            </w:r>
            <w:proofErr w:type="gramStart"/>
            <w:r w:rsidRPr="00573A29">
              <w:rPr>
                <w:b/>
                <w:bCs/>
                <w:sz w:val="18"/>
                <w:szCs w:val="18"/>
              </w:rPr>
              <w:t>Unit :</w:t>
            </w:r>
            <w:proofErr w:type="gramEnd"/>
            <w:r w:rsidRPr="00573A29">
              <w:rPr>
                <w:b/>
                <w:bCs/>
                <w:sz w:val="18"/>
                <w:szCs w:val="18"/>
              </w:rPr>
              <w:t xml:space="preserve"> </w:t>
            </w:r>
          </w:p>
          <w:p w14:paraId="6C0396B1" w14:textId="77777777" w:rsidR="001F3D65" w:rsidRDefault="00157D7C" w:rsidP="001F3D65">
            <w:pPr>
              <w:pStyle w:val="ListParagraph"/>
              <w:ind w:left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The Malfeasance</w:t>
            </w:r>
          </w:p>
          <w:p w14:paraId="4FEEE9EE" w14:textId="084148FC" w:rsidR="00157D7C" w:rsidRPr="00573A29" w:rsidRDefault="00157D7C" w:rsidP="001F3D65">
            <w:pPr>
              <w:pStyle w:val="ListParagraph"/>
              <w:ind w:left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 Believe in Unicorns</w:t>
            </w:r>
          </w:p>
        </w:tc>
      </w:tr>
      <w:tr w:rsidR="001F3D65" w:rsidRPr="00890ACE" w14:paraId="1CDC2DA7" w14:textId="77777777" w:rsidTr="614FD329">
        <w:trPr>
          <w:trHeight w:val="826"/>
        </w:trPr>
        <w:tc>
          <w:tcPr>
            <w:tcW w:w="812" w:type="dxa"/>
            <w:vMerge/>
          </w:tcPr>
          <w:p w14:paraId="0E27B00A" w14:textId="77777777" w:rsidR="001F3D65" w:rsidRPr="00DA364C" w:rsidRDefault="001F3D65" w:rsidP="001F3D65">
            <w:pPr>
              <w:rPr>
                <w:rFonts w:cstheme="minorHAnsi"/>
                <w:sz w:val="32"/>
              </w:rPr>
            </w:pPr>
          </w:p>
        </w:tc>
        <w:tc>
          <w:tcPr>
            <w:tcW w:w="1600" w:type="dxa"/>
            <w:vMerge/>
          </w:tcPr>
          <w:p w14:paraId="60061E4C" w14:textId="77777777" w:rsidR="001F3D65" w:rsidRPr="00890ACE" w:rsidRDefault="001F3D65" w:rsidP="001F3D65">
            <w:pPr>
              <w:rPr>
                <w:rFonts w:cstheme="minorHAnsi"/>
                <w:sz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EA4726C" w14:textId="77777777" w:rsidR="001F3D65" w:rsidRPr="007322B0" w:rsidRDefault="001F3D65" w:rsidP="001F3D65">
            <w:pPr>
              <w:pStyle w:val="ListParagraph"/>
              <w:ind w:left="0"/>
              <w:rPr>
                <w:rFonts w:cstheme="minorHAnsi"/>
                <w:b/>
                <w:sz w:val="18"/>
                <w:szCs w:val="18"/>
              </w:rPr>
            </w:pPr>
            <w:r w:rsidRPr="007322B0">
              <w:rPr>
                <w:rFonts w:cstheme="minorHAnsi"/>
                <w:b/>
                <w:sz w:val="18"/>
                <w:szCs w:val="18"/>
              </w:rPr>
              <w:t>Spelling rules: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5A58DC">
              <w:rPr>
                <w:rFonts w:cstheme="minorHAnsi"/>
                <w:sz w:val="18"/>
                <w:szCs w:val="18"/>
              </w:rPr>
              <w:t>Revision of Yr3/4 words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D1C115B" w14:textId="77777777" w:rsidR="001F3D65" w:rsidRPr="007322B0" w:rsidRDefault="001F3D65" w:rsidP="001F3D65">
            <w:pPr>
              <w:pStyle w:val="ListParagraph"/>
              <w:ind w:left="0"/>
              <w:rPr>
                <w:rFonts w:cstheme="minorHAnsi"/>
                <w:b/>
                <w:sz w:val="18"/>
                <w:szCs w:val="18"/>
              </w:rPr>
            </w:pPr>
            <w:r w:rsidRPr="007322B0">
              <w:rPr>
                <w:rFonts w:cstheme="minorHAnsi"/>
                <w:b/>
                <w:sz w:val="18"/>
                <w:szCs w:val="18"/>
              </w:rPr>
              <w:t>Spelling rules: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934DF8">
              <w:rPr>
                <w:rFonts w:cstheme="minorHAnsi"/>
                <w:sz w:val="18"/>
                <w:szCs w:val="18"/>
              </w:rPr>
              <w:t xml:space="preserve">NNS Year </w:t>
            </w:r>
            <w:r>
              <w:rPr>
                <w:rFonts w:cstheme="minorHAnsi"/>
                <w:sz w:val="18"/>
                <w:szCs w:val="18"/>
              </w:rPr>
              <w:t>4 &amp; Year 5</w:t>
            </w:r>
            <w:r w:rsidRPr="00934DF8">
              <w:rPr>
                <w:rFonts w:cstheme="minorHAnsi"/>
                <w:sz w:val="18"/>
                <w:szCs w:val="18"/>
              </w:rPr>
              <w:t xml:space="preserve"> Term 1 (A/B)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0D280735" w14:textId="77777777" w:rsidR="001F3D65" w:rsidRPr="007322B0" w:rsidRDefault="001F3D65" w:rsidP="001F3D65">
            <w:pPr>
              <w:pStyle w:val="ListParagraph"/>
              <w:ind w:left="0"/>
              <w:rPr>
                <w:rFonts w:cstheme="minorHAnsi"/>
                <w:b/>
                <w:sz w:val="18"/>
                <w:szCs w:val="18"/>
              </w:rPr>
            </w:pPr>
            <w:r w:rsidRPr="007322B0">
              <w:rPr>
                <w:rFonts w:cstheme="minorHAnsi"/>
                <w:b/>
                <w:sz w:val="18"/>
                <w:szCs w:val="18"/>
              </w:rPr>
              <w:t>Spelling rules:</w:t>
            </w:r>
            <w:r w:rsidRPr="00934DF8">
              <w:rPr>
                <w:rFonts w:cstheme="minorHAnsi"/>
                <w:sz w:val="18"/>
                <w:szCs w:val="18"/>
              </w:rPr>
              <w:t xml:space="preserve"> NNS Year </w:t>
            </w:r>
            <w:r>
              <w:rPr>
                <w:rFonts w:cstheme="minorHAnsi"/>
                <w:sz w:val="18"/>
                <w:szCs w:val="18"/>
              </w:rPr>
              <w:t>4 &amp; Year 5</w:t>
            </w:r>
            <w:r w:rsidRPr="00934DF8">
              <w:rPr>
                <w:rFonts w:cstheme="minorHAnsi"/>
                <w:sz w:val="18"/>
                <w:szCs w:val="18"/>
              </w:rPr>
              <w:t xml:space="preserve"> Term </w:t>
            </w:r>
            <w:r>
              <w:rPr>
                <w:rFonts w:cstheme="minorHAnsi"/>
                <w:sz w:val="18"/>
                <w:szCs w:val="18"/>
              </w:rPr>
              <w:t>2</w:t>
            </w:r>
            <w:r w:rsidRPr="00934DF8">
              <w:rPr>
                <w:rFonts w:cstheme="minorHAnsi"/>
                <w:sz w:val="18"/>
                <w:szCs w:val="18"/>
              </w:rPr>
              <w:t xml:space="preserve"> (A)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CFBAF85" w14:textId="77777777" w:rsidR="001F3D65" w:rsidRPr="007322B0" w:rsidRDefault="001F3D65" w:rsidP="001F3D65">
            <w:pPr>
              <w:pStyle w:val="ListParagraph"/>
              <w:ind w:left="0"/>
              <w:rPr>
                <w:rFonts w:cstheme="minorHAnsi"/>
                <w:b/>
                <w:sz w:val="18"/>
                <w:szCs w:val="18"/>
              </w:rPr>
            </w:pPr>
            <w:r w:rsidRPr="007322B0">
              <w:rPr>
                <w:rFonts w:cstheme="minorHAnsi"/>
                <w:b/>
                <w:sz w:val="18"/>
                <w:szCs w:val="18"/>
              </w:rPr>
              <w:t>Spelling rules: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934DF8">
              <w:rPr>
                <w:rFonts w:cstheme="minorHAnsi"/>
                <w:sz w:val="18"/>
                <w:szCs w:val="18"/>
              </w:rPr>
              <w:t xml:space="preserve">NNS Year </w:t>
            </w:r>
            <w:r>
              <w:rPr>
                <w:rFonts w:cstheme="minorHAnsi"/>
                <w:sz w:val="18"/>
                <w:szCs w:val="18"/>
              </w:rPr>
              <w:t>4 &amp; Year 5</w:t>
            </w:r>
            <w:r w:rsidRPr="00934DF8">
              <w:rPr>
                <w:rFonts w:cstheme="minorHAnsi"/>
                <w:sz w:val="18"/>
                <w:szCs w:val="18"/>
              </w:rPr>
              <w:t xml:space="preserve"> Term </w:t>
            </w:r>
            <w:r>
              <w:rPr>
                <w:rFonts w:cstheme="minorHAnsi"/>
                <w:sz w:val="18"/>
                <w:szCs w:val="18"/>
              </w:rPr>
              <w:t>2</w:t>
            </w:r>
            <w:r w:rsidRPr="00934DF8">
              <w:rPr>
                <w:rFonts w:cstheme="minorHAnsi"/>
                <w:sz w:val="18"/>
                <w:szCs w:val="18"/>
              </w:rPr>
              <w:t xml:space="preserve"> (</w:t>
            </w:r>
            <w:r>
              <w:rPr>
                <w:rFonts w:cstheme="minorHAnsi"/>
                <w:sz w:val="18"/>
                <w:szCs w:val="18"/>
              </w:rPr>
              <w:t>B</w:t>
            </w:r>
            <w:r w:rsidRPr="00934DF8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1488DFB0" w14:textId="77777777" w:rsidR="001F3D65" w:rsidRPr="007322B0" w:rsidRDefault="001F3D65" w:rsidP="001F3D65">
            <w:pPr>
              <w:pStyle w:val="ListParagraph"/>
              <w:ind w:left="0"/>
              <w:rPr>
                <w:rFonts w:cstheme="minorHAnsi"/>
                <w:b/>
                <w:sz w:val="18"/>
                <w:szCs w:val="18"/>
              </w:rPr>
            </w:pPr>
            <w:r w:rsidRPr="007322B0">
              <w:rPr>
                <w:rFonts w:cstheme="minorHAnsi"/>
                <w:b/>
                <w:sz w:val="18"/>
                <w:szCs w:val="18"/>
              </w:rPr>
              <w:t>Spelling rules: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934DF8">
              <w:rPr>
                <w:rFonts w:cstheme="minorHAnsi"/>
                <w:sz w:val="18"/>
                <w:szCs w:val="18"/>
              </w:rPr>
              <w:t xml:space="preserve">NNS Year </w:t>
            </w:r>
            <w:r>
              <w:rPr>
                <w:rFonts w:cstheme="minorHAnsi"/>
                <w:sz w:val="18"/>
                <w:szCs w:val="18"/>
              </w:rPr>
              <w:t>4 &amp; Year 5</w:t>
            </w:r>
            <w:r w:rsidRPr="00934DF8">
              <w:rPr>
                <w:rFonts w:cstheme="minorHAnsi"/>
                <w:sz w:val="18"/>
                <w:szCs w:val="18"/>
              </w:rPr>
              <w:t xml:space="preserve"> Term </w:t>
            </w:r>
            <w:r>
              <w:rPr>
                <w:rFonts w:cstheme="minorHAnsi"/>
                <w:sz w:val="18"/>
                <w:szCs w:val="18"/>
              </w:rPr>
              <w:t>3</w:t>
            </w:r>
            <w:r w:rsidRPr="00934DF8">
              <w:rPr>
                <w:rFonts w:cstheme="minorHAnsi"/>
                <w:sz w:val="18"/>
                <w:szCs w:val="18"/>
              </w:rPr>
              <w:t xml:space="preserve"> (</w:t>
            </w:r>
            <w:r>
              <w:rPr>
                <w:rFonts w:cstheme="minorHAnsi"/>
                <w:sz w:val="18"/>
                <w:szCs w:val="18"/>
              </w:rPr>
              <w:t>A</w:t>
            </w:r>
            <w:r w:rsidRPr="00934DF8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380EB98E" w14:textId="77777777" w:rsidR="001F3D65" w:rsidRPr="007322B0" w:rsidRDefault="001F3D65" w:rsidP="001F3D65">
            <w:pPr>
              <w:pStyle w:val="ListParagraph"/>
              <w:ind w:left="0"/>
              <w:rPr>
                <w:rFonts w:cstheme="minorHAnsi"/>
                <w:b/>
                <w:sz w:val="18"/>
                <w:szCs w:val="18"/>
              </w:rPr>
            </w:pPr>
            <w:r w:rsidRPr="007322B0">
              <w:rPr>
                <w:rFonts w:cstheme="minorHAnsi"/>
                <w:b/>
                <w:sz w:val="18"/>
                <w:szCs w:val="18"/>
              </w:rPr>
              <w:t>Spelling rules: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934DF8">
              <w:rPr>
                <w:rFonts w:cstheme="minorHAnsi"/>
                <w:sz w:val="18"/>
                <w:szCs w:val="18"/>
              </w:rPr>
              <w:t xml:space="preserve">NNS Year </w:t>
            </w:r>
            <w:r>
              <w:rPr>
                <w:rFonts w:cstheme="minorHAnsi"/>
                <w:sz w:val="18"/>
                <w:szCs w:val="18"/>
              </w:rPr>
              <w:t>4 &amp; Year 5</w:t>
            </w:r>
            <w:r w:rsidRPr="00934DF8">
              <w:rPr>
                <w:rFonts w:cstheme="minorHAnsi"/>
                <w:sz w:val="18"/>
                <w:szCs w:val="18"/>
              </w:rPr>
              <w:t xml:space="preserve"> Term </w:t>
            </w:r>
            <w:r>
              <w:rPr>
                <w:rFonts w:cstheme="minorHAnsi"/>
                <w:sz w:val="18"/>
                <w:szCs w:val="18"/>
              </w:rPr>
              <w:t>3</w:t>
            </w:r>
            <w:r w:rsidRPr="00934DF8">
              <w:rPr>
                <w:rFonts w:cstheme="minorHAnsi"/>
                <w:sz w:val="18"/>
                <w:szCs w:val="18"/>
              </w:rPr>
              <w:t xml:space="preserve"> (</w:t>
            </w:r>
            <w:r>
              <w:rPr>
                <w:rFonts w:cstheme="minorHAnsi"/>
                <w:sz w:val="18"/>
                <w:szCs w:val="18"/>
              </w:rPr>
              <w:t>B</w:t>
            </w:r>
            <w:r w:rsidRPr="00934DF8">
              <w:rPr>
                <w:rFonts w:cstheme="minorHAnsi"/>
                <w:sz w:val="18"/>
                <w:szCs w:val="18"/>
              </w:rPr>
              <w:t>)</w:t>
            </w:r>
          </w:p>
        </w:tc>
      </w:tr>
      <w:tr w:rsidR="001F3D65" w:rsidRPr="00890ACE" w14:paraId="638AC645" w14:textId="77777777" w:rsidTr="614FD329">
        <w:trPr>
          <w:trHeight w:val="826"/>
        </w:trPr>
        <w:tc>
          <w:tcPr>
            <w:tcW w:w="812" w:type="dxa"/>
            <w:vMerge/>
          </w:tcPr>
          <w:p w14:paraId="44EAFD9C" w14:textId="77777777" w:rsidR="001F3D65" w:rsidRPr="00DA364C" w:rsidRDefault="001F3D65" w:rsidP="001F3D65">
            <w:pPr>
              <w:rPr>
                <w:rFonts w:cstheme="minorHAnsi"/>
                <w:sz w:val="32"/>
              </w:rPr>
            </w:pPr>
          </w:p>
        </w:tc>
        <w:tc>
          <w:tcPr>
            <w:tcW w:w="1600" w:type="dxa"/>
            <w:vMerge/>
          </w:tcPr>
          <w:p w14:paraId="4B94D5A5" w14:textId="77777777" w:rsidR="001F3D65" w:rsidRPr="00890ACE" w:rsidRDefault="001F3D65" w:rsidP="001F3D65">
            <w:pPr>
              <w:rPr>
                <w:rFonts w:cstheme="minorHAnsi"/>
                <w:sz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D00F047" w14:textId="77777777" w:rsidR="001F3D65" w:rsidRPr="007322B0" w:rsidRDefault="001F3D65" w:rsidP="001F3D65">
            <w:pPr>
              <w:pStyle w:val="ListParagraph"/>
              <w:ind w:left="0"/>
              <w:rPr>
                <w:rFonts w:cstheme="minorHAnsi"/>
                <w:b/>
                <w:sz w:val="18"/>
                <w:szCs w:val="18"/>
              </w:rPr>
            </w:pPr>
            <w:r w:rsidRPr="007322B0">
              <w:rPr>
                <w:rFonts w:cstheme="minorHAnsi"/>
                <w:b/>
                <w:sz w:val="18"/>
                <w:szCs w:val="18"/>
              </w:rPr>
              <w:t xml:space="preserve">G&amp;P Skills: </w:t>
            </w:r>
            <w:r w:rsidRPr="002237FD">
              <w:rPr>
                <w:rFonts w:cstheme="minorHAnsi"/>
                <w:sz w:val="18"/>
                <w:szCs w:val="18"/>
              </w:rPr>
              <w:t>Revision of KS1/ Y3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2E1ECAF6" w14:textId="77777777" w:rsidR="001F3D65" w:rsidRDefault="001F3D65" w:rsidP="001F3D65">
            <w:pPr>
              <w:pStyle w:val="ListParagraph"/>
              <w:ind w:left="0"/>
              <w:rPr>
                <w:rFonts w:cstheme="minorHAnsi"/>
                <w:b/>
                <w:sz w:val="18"/>
                <w:szCs w:val="18"/>
              </w:rPr>
            </w:pPr>
            <w:r w:rsidRPr="007322B0">
              <w:rPr>
                <w:rFonts w:cstheme="minorHAnsi"/>
                <w:b/>
                <w:sz w:val="18"/>
                <w:szCs w:val="18"/>
              </w:rPr>
              <w:t xml:space="preserve">G&amp;P Skills: </w:t>
            </w:r>
          </w:p>
          <w:p w14:paraId="4289BA08" w14:textId="77777777" w:rsidR="001F3D65" w:rsidRDefault="001F3D65" w:rsidP="001F3D65">
            <w:pPr>
              <w:pStyle w:val="ListParagraph"/>
              <w:ind w:left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Year 4:</w:t>
            </w:r>
          </w:p>
          <w:p w14:paraId="2D79413A" w14:textId="77777777" w:rsidR="001F3D65" w:rsidRPr="008D3758" w:rsidRDefault="001F3D65" w:rsidP="774FA0B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31DCA059">
              <w:rPr>
                <w:sz w:val="18"/>
                <w:szCs w:val="18"/>
              </w:rPr>
              <w:t>Fronted adverbials</w:t>
            </w:r>
          </w:p>
          <w:p w14:paraId="22D0A913" w14:textId="77777777" w:rsidR="001F3D65" w:rsidRPr="008D3758" w:rsidRDefault="001F3D65" w:rsidP="774FA0B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31DCA059">
              <w:rPr>
                <w:sz w:val="18"/>
                <w:szCs w:val="18"/>
              </w:rPr>
              <w:t>Prepositions</w:t>
            </w:r>
          </w:p>
          <w:p w14:paraId="70A6B6DE" w14:textId="77777777" w:rsidR="001F3D65" w:rsidRPr="008D3758" w:rsidRDefault="001F3D65" w:rsidP="774FA0B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31DCA059">
              <w:rPr>
                <w:sz w:val="18"/>
                <w:szCs w:val="18"/>
              </w:rPr>
              <w:t xml:space="preserve">Proper nouns </w:t>
            </w:r>
          </w:p>
          <w:p w14:paraId="7CE19BD2" w14:textId="77777777" w:rsidR="001F3D65" w:rsidRPr="008D3758" w:rsidRDefault="001F3D65" w:rsidP="774FA0B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31DCA059">
              <w:rPr>
                <w:sz w:val="18"/>
                <w:szCs w:val="18"/>
              </w:rPr>
              <w:t xml:space="preserve">Conjunctions </w:t>
            </w:r>
          </w:p>
          <w:p w14:paraId="2F95E933" w14:textId="77777777" w:rsidR="001F3D65" w:rsidRDefault="001F3D65" w:rsidP="774FA0B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31DCA059">
              <w:rPr>
                <w:sz w:val="18"/>
                <w:szCs w:val="18"/>
              </w:rPr>
              <w:t>Expanded noun phrases</w:t>
            </w:r>
            <w:r w:rsidRPr="31DCA059">
              <w:rPr>
                <w:b/>
                <w:bCs/>
                <w:sz w:val="18"/>
                <w:szCs w:val="18"/>
              </w:rPr>
              <w:t xml:space="preserve"> </w:t>
            </w:r>
          </w:p>
          <w:p w14:paraId="52A68037" w14:textId="77777777" w:rsidR="001F3D65" w:rsidRPr="00441357" w:rsidRDefault="001F3D65" w:rsidP="774FA0B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31DCA059">
              <w:rPr>
                <w:sz w:val="18"/>
                <w:szCs w:val="18"/>
              </w:rPr>
              <w:t>Apostrophes</w:t>
            </w:r>
          </w:p>
          <w:p w14:paraId="3DEEC669" w14:textId="77777777" w:rsidR="001F3D65" w:rsidRDefault="001F3D65" w:rsidP="001F3D65">
            <w:pPr>
              <w:pStyle w:val="ListParagraph"/>
              <w:ind w:left="0"/>
              <w:rPr>
                <w:rFonts w:cstheme="minorHAnsi"/>
                <w:b/>
                <w:sz w:val="18"/>
                <w:szCs w:val="18"/>
              </w:rPr>
            </w:pPr>
          </w:p>
          <w:p w14:paraId="224AD1FF" w14:textId="77777777" w:rsidR="001F3D65" w:rsidRDefault="001F3D65" w:rsidP="001F3D65">
            <w:pPr>
              <w:pStyle w:val="ListParagraph"/>
              <w:ind w:left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Year 5:</w:t>
            </w:r>
          </w:p>
          <w:p w14:paraId="712A2972" w14:textId="77777777" w:rsidR="001F3D65" w:rsidRDefault="001F3D65" w:rsidP="774FA0B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 w:rsidRPr="31DCA059">
              <w:rPr>
                <w:sz w:val="18"/>
                <w:szCs w:val="18"/>
              </w:rPr>
              <w:t>Relative clauses</w:t>
            </w:r>
          </w:p>
          <w:p w14:paraId="18218DD7" w14:textId="77777777" w:rsidR="001F3D65" w:rsidRDefault="001F3D65" w:rsidP="774FA0B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 w:rsidRPr="31DCA059">
              <w:rPr>
                <w:sz w:val="18"/>
                <w:szCs w:val="18"/>
              </w:rPr>
              <w:t>Modal Verbs</w:t>
            </w:r>
          </w:p>
          <w:p w14:paraId="45F9335E" w14:textId="77777777" w:rsidR="001F3D65" w:rsidRDefault="001F3D65" w:rsidP="774FA0B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31DCA059">
              <w:rPr>
                <w:sz w:val="18"/>
                <w:szCs w:val="18"/>
              </w:rPr>
              <w:t>Adverbs</w:t>
            </w:r>
          </w:p>
          <w:p w14:paraId="3656B9AB" w14:textId="77777777" w:rsidR="001F3D65" w:rsidRPr="007322B0" w:rsidRDefault="001F3D65" w:rsidP="001F3D65">
            <w:pPr>
              <w:pStyle w:val="ListParagraph"/>
              <w:ind w:left="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206F6DC8" w14:textId="77777777" w:rsidR="001F3D65" w:rsidRDefault="001F3D65" w:rsidP="001F3D65">
            <w:pPr>
              <w:pStyle w:val="ListParagraph"/>
              <w:ind w:left="0"/>
              <w:rPr>
                <w:rFonts w:cstheme="minorHAnsi"/>
                <w:b/>
                <w:sz w:val="18"/>
                <w:szCs w:val="18"/>
              </w:rPr>
            </w:pPr>
            <w:r w:rsidRPr="007322B0">
              <w:rPr>
                <w:rFonts w:cstheme="minorHAnsi"/>
                <w:b/>
                <w:sz w:val="18"/>
                <w:szCs w:val="18"/>
              </w:rPr>
              <w:t xml:space="preserve">G&amp;P Skills: </w:t>
            </w:r>
          </w:p>
          <w:p w14:paraId="537A1355" w14:textId="77777777" w:rsidR="001F3D65" w:rsidRDefault="001F3D65" w:rsidP="001F3D65">
            <w:pPr>
              <w:pStyle w:val="ListParagraph"/>
              <w:ind w:left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Year 4:</w:t>
            </w:r>
          </w:p>
          <w:p w14:paraId="53735DCC" w14:textId="77777777" w:rsidR="001F3D65" w:rsidRPr="008D3758" w:rsidRDefault="001F3D65" w:rsidP="774FA0B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0" w:hanging="283"/>
              <w:rPr>
                <w:sz w:val="18"/>
                <w:szCs w:val="18"/>
              </w:rPr>
            </w:pPr>
            <w:r w:rsidRPr="31DCA059">
              <w:rPr>
                <w:sz w:val="18"/>
                <w:szCs w:val="18"/>
              </w:rPr>
              <w:t>Inverted commas</w:t>
            </w:r>
          </w:p>
          <w:p w14:paraId="2E71141C" w14:textId="77777777" w:rsidR="001F3D65" w:rsidRPr="008D3758" w:rsidRDefault="001F3D65" w:rsidP="774FA0B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0" w:hanging="283"/>
              <w:rPr>
                <w:sz w:val="18"/>
                <w:szCs w:val="18"/>
              </w:rPr>
            </w:pPr>
            <w:r w:rsidRPr="31DCA059">
              <w:rPr>
                <w:sz w:val="18"/>
                <w:szCs w:val="18"/>
              </w:rPr>
              <w:t xml:space="preserve">Pronouns </w:t>
            </w:r>
          </w:p>
          <w:p w14:paraId="785510B0" w14:textId="77777777" w:rsidR="001F3D65" w:rsidRPr="008D3758" w:rsidRDefault="001F3D65" w:rsidP="774FA0B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0" w:hanging="283"/>
              <w:rPr>
                <w:sz w:val="18"/>
                <w:szCs w:val="18"/>
              </w:rPr>
            </w:pPr>
            <w:r w:rsidRPr="31DCA059">
              <w:rPr>
                <w:sz w:val="18"/>
                <w:szCs w:val="18"/>
              </w:rPr>
              <w:t>Verbs – past perfect continuous</w:t>
            </w:r>
          </w:p>
          <w:p w14:paraId="54DADCEE" w14:textId="77777777" w:rsidR="001F3D65" w:rsidRDefault="001F3D65" w:rsidP="774FA0B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0" w:hanging="283"/>
              <w:rPr>
                <w:b/>
                <w:bCs/>
                <w:sz w:val="18"/>
                <w:szCs w:val="18"/>
              </w:rPr>
            </w:pPr>
            <w:r w:rsidRPr="31DCA059">
              <w:rPr>
                <w:sz w:val="18"/>
                <w:szCs w:val="18"/>
              </w:rPr>
              <w:t>Determiners</w:t>
            </w:r>
            <w:r w:rsidRPr="31DCA059">
              <w:rPr>
                <w:b/>
                <w:bCs/>
                <w:sz w:val="18"/>
                <w:szCs w:val="18"/>
              </w:rPr>
              <w:t xml:space="preserve"> </w:t>
            </w:r>
          </w:p>
          <w:p w14:paraId="79A140B3" w14:textId="77777777" w:rsidR="001F3D65" w:rsidRPr="00441357" w:rsidRDefault="001F3D65" w:rsidP="774FA0B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18" w:hanging="283"/>
              <w:rPr>
                <w:b/>
                <w:bCs/>
                <w:sz w:val="18"/>
                <w:szCs w:val="18"/>
              </w:rPr>
            </w:pPr>
            <w:r w:rsidRPr="31DCA059">
              <w:rPr>
                <w:sz w:val="18"/>
                <w:szCs w:val="18"/>
              </w:rPr>
              <w:t xml:space="preserve">Apostrophes </w:t>
            </w:r>
          </w:p>
          <w:p w14:paraId="45FB0818" w14:textId="77777777" w:rsidR="001F3D65" w:rsidRDefault="001F3D65" w:rsidP="001F3D65">
            <w:pPr>
              <w:pStyle w:val="ListParagraph"/>
              <w:ind w:left="0"/>
              <w:rPr>
                <w:rFonts w:cstheme="minorHAnsi"/>
                <w:b/>
                <w:sz w:val="18"/>
                <w:szCs w:val="18"/>
              </w:rPr>
            </w:pPr>
          </w:p>
          <w:p w14:paraId="42711B94" w14:textId="77777777" w:rsidR="001F3D65" w:rsidRDefault="001F3D65" w:rsidP="001F3D65">
            <w:pPr>
              <w:pStyle w:val="ListParagraph"/>
              <w:ind w:left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Year 5: </w:t>
            </w:r>
          </w:p>
          <w:p w14:paraId="6CFC86F5" w14:textId="77777777" w:rsidR="001F3D65" w:rsidRPr="00F45D5F" w:rsidRDefault="001F3D65" w:rsidP="774FA0B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18"/>
                <w:szCs w:val="18"/>
              </w:rPr>
            </w:pPr>
            <w:r w:rsidRPr="31DCA059">
              <w:rPr>
                <w:sz w:val="18"/>
                <w:szCs w:val="18"/>
              </w:rPr>
              <w:t>Parenthesis</w:t>
            </w:r>
          </w:p>
          <w:p w14:paraId="48337C20" w14:textId="77777777" w:rsidR="001F3D65" w:rsidRPr="00F45D5F" w:rsidRDefault="001F3D65" w:rsidP="774FA0B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18"/>
                <w:szCs w:val="18"/>
              </w:rPr>
            </w:pPr>
            <w:r w:rsidRPr="31DCA059">
              <w:rPr>
                <w:sz w:val="18"/>
                <w:szCs w:val="18"/>
              </w:rPr>
              <w:t>Expanded noun phrases</w:t>
            </w:r>
          </w:p>
          <w:p w14:paraId="3E9432AA" w14:textId="77777777" w:rsidR="001F3D65" w:rsidRPr="007322B0" w:rsidRDefault="001F3D65" w:rsidP="774FA0B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31DCA059">
              <w:rPr>
                <w:sz w:val="18"/>
                <w:szCs w:val="18"/>
              </w:rPr>
              <w:t>Tenses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1567F83B" w14:textId="77777777" w:rsidR="001F3D65" w:rsidRDefault="001F3D65" w:rsidP="001F3D65">
            <w:pPr>
              <w:pStyle w:val="ListParagraph"/>
              <w:ind w:left="0"/>
              <w:rPr>
                <w:rFonts w:cstheme="minorHAnsi"/>
                <w:b/>
                <w:sz w:val="18"/>
                <w:szCs w:val="18"/>
              </w:rPr>
            </w:pPr>
            <w:r w:rsidRPr="007322B0">
              <w:rPr>
                <w:rFonts w:cstheme="minorHAnsi"/>
                <w:b/>
                <w:sz w:val="18"/>
                <w:szCs w:val="18"/>
              </w:rPr>
              <w:t xml:space="preserve">G&amp;P Skills: </w:t>
            </w:r>
          </w:p>
          <w:p w14:paraId="3EEBE55E" w14:textId="77777777" w:rsidR="001F3D65" w:rsidRDefault="001F3D65" w:rsidP="001F3D65">
            <w:pPr>
              <w:pStyle w:val="ListParagraph"/>
              <w:ind w:left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Year 4:</w:t>
            </w:r>
          </w:p>
          <w:p w14:paraId="66017875" w14:textId="77777777" w:rsidR="001F3D65" w:rsidRDefault="001F3D65" w:rsidP="774FA0B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  <w:r w:rsidRPr="31DCA059">
              <w:rPr>
                <w:sz w:val="18"/>
                <w:szCs w:val="18"/>
              </w:rPr>
              <w:t xml:space="preserve">Apostrophes </w:t>
            </w:r>
          </w:p>
          <w:p w14:paraId="5A7F4676" w14:textId="77777777" w:rsidR="001F3D65" w:rsidRDefault="001F3D65" w:rsidP="774FA0B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  <w:r w:rsidRPr="31DCA059">
              <w:rPr>
                <w:sz w:val="18"/>
                <w:szCs w:val="18"/>
              </w:rPr>
              <w:t>Starting a sentence with -</w:t>
            </w:r>
            <w:proofErr w:type="spellStart"/>
            <w:r w:rsidRPr="31DCA059">
              <w:rPr>
                <w:sz w:val="18"/>
                <w:szCs w:val="18"/>
              </w:rPr>
              <w:t>ing</w:t>
            </w:r>
            <w:proofErr w:type="spellEnd"/>
          </w:p>
          <w:p w14:paraId="3B000D02" w14:textId="77777777" w:rsidR="001F3D65" w:rsidRDefault="001F3D65" w:rsidP="774FA0B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  <w:r w:rsidRPr="31DCA059">
              <w:rPr>
                <w:sz w:val="18"/>
                <w:szCs w:val="18"/>
              </w:rPr>
              <w:t>Verbs for effect</w:t>
            </w:r>
          </w:p>
          <w:p w14:paraId="1005E026" w14:textId="77777777" w:rsidR="001F3D65" w:rsidRDefault="001F3D65" w:rsidP="774FA0B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31DCA059">
              <w:rPr>
                <w:sz w:val="18"/>
                <w:szCs w:val="18"/>
              </w:rPr>
              <w:t>Possessive pronouns</w:t>
            </w:r>
          </w:p>
          <w:p w14:paraId="049F31CB" w14:textId="77777777" w:rsidR="001F3D65" w:rsidRDefault="001F3D65" w:rsidP="001F3D65">
            <w:pPr>
              <w:pStyle w:val="ListParagraph"/>
              <w:ind w:left="0"/>
              <w:rPr>
                <w:rFonts w:cstheme="minorHAnsi"/>
                <w:b/>
                <w:sz w:val="18"/>
                <w:szCs w:val="18"/>
              </w:rPr>
            </w:pPr>
          </w:p>
          <w:p w14:paraId="59622BD5" w14:textId="77777777" w:rsidR="001F3D65" w:rsidRDefault="001F3D65" w:rsidP="001F3D65">
            <w:pPr>
              <w:pStyle w:val="ListParagraph"/>
              <w:ind w:left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Year 5:</w:t>
            </w:r>
          </w:p>
          <w:p w14:paraId="52108130" w14:textId="77777777" w:rsidR="001F3D65" w:rsidRPr="00F45D5F" w:rsidRDefault="001F3D65" w:rsidP="774FA0B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18"/>
                <w:szCs w:val="18"/>
              </w:rPr>
            </w:pPr>
            <w:r w:rsidRPr="31DCA059">
              <w:rPr>
                <w:sz w:val="18"/>
                <w:szCs w:val="18"/>
              </w:rPr>
              <w:t>Cohesion</w:t>
            </w:r>
          </w:p>
          <w:p w14:paraId="56240CE5" w14:textId="77777777" w:rsidR="001F3D65" w:rsidRPr="00F45D5F" w:rsidRDefault="001F3D65" w:rsidP="774FA0B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18"/>
                <w:szCs w:val="18"/>
              </w:rPr>
            </w:pPr>
            <w:r w:rsidRPr="31DCA059">
              <w:rPr>
                <w:sz w:val="18"/>
                <w:szCs w:val="18"/>
              </w:rPr>
              <w:t xml:space="preserve">Relative clauses </w:t>
            </w:r>
          </w:p>
          <w:p w14:paraId="1F5DFF9A" w14:textId="77777777" w:rsidR="001F3D65" w:rsidRPr="007322B0" w:rsidRDefault="001F3D65" w:rsidP="774FA0B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31DCA059">
              <w:rPr>
                <w:sz w:val="18"/>
                <w:szCs w:val="18"/>
              </w:rPr>
              <w:t>Adverbs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28BC36EC" w14:textId="77777777" w:rsidR="001F3D65" w:rsidRDefault="001F3D65" w:rsidP="001F3D65">
            <w:pPr>
              <w:pStyle w:val="ListParagraph"/>
              <w:ind w:left="0"/>
              <w:rPr>
                <w:rFonts w:cstheme="minorHAnsi"/>
                <w:b/>
                <w:sz w:val="18"/>
                <w:szCs w:val="18"/>
              </w:rPr>
            </w:pPr>
            <w:r w:rsidRPr="007322B0">
              <w:rPr>
                <w:rFonts w:cstheme="minorHAnsi"/>
                <w:b/>
                <w:sz w:val="18"/>
                <w:szCs w:val="18"/>
              </w:rPr>
              <w:t xml:space="preserve">G&amp;P Skills: </w:t>
            </w:r>
          </w:p>
          <w:p w14:paraId="646677E3" w14:textId="77777777" w:rsidR="001F3D65" w:rsidRDefault="001F3D65" w:rsidP="001F3D65">
            <w:pPr>
              <w:pStyle w:val="ListParagraph"/>
              <w:ind w:left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Year 4:</w:t>
            </w:r>
          </w:p>
          <w:p w14:paraId="3D42BB8C" w14:textId="77777777" w:rsidR="001F3D65" w:rsidRDefault="001F3D65" w:rsidP="774FA0B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31DCA059">
              <w:rPr>
                <w:sz w:val="18"/>
                <w:szCs w:val="18"/>
              </w:rPr>
              <w:t>Informal and formal language</w:t>
            </w:r>
          </w:p>
          <w:p w14:paraId="0A301EB3" w14:textId="77777777" w:rsidR="001F3D65" w:rsidRDefault="001F3D65" w:rsidP="774FA0B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31DCA059">
              <w:rPr>
                <w:sz w:val="18"/>
                <w:szCs w:val="18"/>
              </w:rPr>
              <w:t xml:space="preserve">A sentence with 3 actions </w:t>
            </w:r>
          </w:p>
          <w:p w14:paraId="0D758366" w14:textId="77777777" w:rsidR="001F3D65" w:rsidRDefault="001F3D65" w:rsidP="774FA0B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31DCA059">
              <w:rPr>
                <w:sz w:val="18"/>
                <w:szCs w:val="18"/>
              </w:rPr>
              <w:t>Apostrophes</w:t>
            </w:r>
          </w:p>
          <w:p w14:paraId="4A70875B" w14:textId="77777777" w:rsidR="001F3D65" w:rsidRDefault="001F3D65" w:rsidP="774FA0B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31DCA059">
              <w:rPr>
                <w:sz w:val="18"/>
                <w:szCs w:val="18"/>
              </w:rPr>
              <w:t>Inverted commas</w:t>
            </w:r>
          </w:p>
          <w:p w14:paraId="0EA0BC35" w14:textId="77777777" w:rsidR="001F3D65" w:rsidRDefault="001F3D65" w:rsidP="001F3D65">
            <w:pPr>
              <w:pStyle w:val="ListParagraph"/>
              <w:ind w:left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Year 5:</w:t>
            </w:r>
          </w:p>
          <w:p w14:paraId="5B629315" w14:textId="77777777" w:rsidR="001F3D65" w:rsidRPr="00F45D5F" w:rsidRDefault="001F3D65" w:rsidP="774FA0B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18"/>
                <w:szCs w:val="18"/>
              </w:rPr>
            </w:pPr>
            <w:r w:rsidRPr="31DCA059">
              <w:rPr>
                <w:sz w:val="18"/>
                <w:szCs w:val="18"/>
              </w:rPr>
              <w:t xml:space="preserve">Commas </w:t>
            </w:r>
          </w:p>
          <w:p w14:paraId="2178CE90" w14:textId="77777777" w:rsidR="001F3D65" w:rsidRPr="00F45D5F" w:rsidRDefault="001F3D65" w:rsidP="774FA0B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18"/>
                <w:szCs w:val="18"/>
              </w:rPr>
            </w:pPr>
            <w:r w:rsidRPr="31DCA059">
              <w:rPr>
                <w:sz w:val="18"/>
                <w:szCs w:val="18"/>
              </w:rPr>
              <w:t xml:space="preserve">Cohesion </w:t>
            </w:r>
          </w:p>
          <w:p w14:paraId="08EBFD54" w14:textId="77777777" w:rsidR="001F3D65" w:rsidRPr="007322B0" w:rsidRDefault="001F3D65" w:rsidP="774FA0B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31DCA059">
              <w:rPr>
                <w:sz w:val="18"/>
                <w:szCs w:val="18"/>
              </w:rPr>
              <w:t>Intro to colons/semi colons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0BFB04DA" w14:textId="77777777" w:rsidR="001F3D65" w:rsidRDefault="001F3D65" w:rsidP="001F3D65">
            <w:pPr>
              <w:pStyle w:val="ListParagraph"/>
              <w:ind w:left="0"/>
              <w:rPr>
                <w:rFonts w:cstheme="minorHAnsi"/>
                <w:b/>
                <w:sz w:val="18"/>
                <w:szCs w:val="18"/>
              </w:rPr>
            </w:pPr>
            <w:r w:rsidRPr="007322B0">
              <w:rPr>
                <w:rFonts w:cstheme="minorHAnsi"/>
                <w:b/>
                <w:sz w:val="18"/>
                <w:szCs w:val="18"/>
              </w:rPr>
              <w:t xml:space="preserve">G&amp;P Skills: </w:t>
            </w:r>
          </w:p>
          <w:p w14:paraId="2C878372" w14:textId="77777777" w:rsidR="001F3D65" w:rsidRDefault="001F3D65" w:rsidP="001F3D65">
            <w:pPr>
              <w:pStyle w:val="ListParagraph"/>
              <w:ind w:left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Year 4:</w:t>
            </w:r>
          </w:p>
          <w:p w14:paraId="5AAE4A22" w14:textId="77777777" w:rsidR="001F3D65" w:rsidRPr="00441357" w:rsidRDefault="001F3D65" w:rsidP="774FA0B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 w:val="18"/>
                <w:szCs w:val="18"/>
              </w:rPr>
            </w:pPr>
            <w:r w:rsidRPr="31DCA059">
              <w:rPr>
                <w:sz w:val="18"/>
                <w:szCs w:val="18"/>
              </w:rPr>
              <w:t>Revision</w:t>
            </w:r>
          </w:p>
          <w:p w14:paraId="53128261" w14:textId="77777777" w:rsidR="001F3D65" w:rsidRDefault="001F3D65" w:rsidP="001F3D65">
            <w:pPr>
              <w:pStyle w:val="ListParagraph"/>
              <w:ind w:left="0"/>
              <w:rPr>
                <w:rFonts w:cstheme="minorHAnsi"/>
                <w:b/>
                <w:sz w:val="18"/>
                <w:szCs w:val="18"/>
              </w:rPr>
            </w:pPr>
          </w:p>
          <w:p w14:paraId="62486C05" w14:textId="77777777" w:rsidR="001F3D65" w:rsidRDefault="001F3D65" w:rsidP="001F3D65">
            <w:pPr>
              <w:pStyle w:val="ListParagraph"/>
              <w:ind w:left="0"/>
              <w:rPr>
                <w:rFonts w:cstheme="minorHAnsi"/>
                <w:b/>
                <w:sz w:val="18"/>
                <w:szCs w:val="18"/>
              </w:rPr>
            </w:pPr>
          </w:p>
          <w:p w14:paraId="4101652C" w14:textId="77777777" w:rsidR="001F3D65" w:rsidRDefault="001F3D65" w:rsidP="001F3D65">
            <w:pPr>
              <w:pStyle w:val="ListParagraph"/>
              <w:ind w:left="0"/>
              <w:rPr>
                <w:rFonts w:cstheme="minorHAnsi"/>
                <w:b/>
                <w:sz w:val="18"/>
                <w:szCs w:val="18"/>
              </w:rPr>
            </w:pPr>
          </w:p>
          <w:p w14:paraId="06DFA398" w14:textId="77777777" w:rsidR="001F3D65" w:rsidRDefault="001F3D65" w:rsidP="001F3D65">
            <w:pPr>
              <w:pStyle w:val="ListParagraph"/>
              <w:ind w:left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Year 5: </w:t>
            </w:r>
          </w:p>
          <w:p w14:paraId="6BCD29BA" w14:textId="77777777" w:rsidR="001F3D65" w:rsidRPr="00441357" w:rsidRDefault="001F3D65" w:rsidP="774FA0B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18"/>
                <w:szCs w:val="18"/>
              </w:rPr>
            </w:pPr>
            <w:r w:rsidRPr="31DCA059">
              <w:rPr>
                <w:sz w:val="18"/>
                <w:szCs w:val="18"/>
              </w:rPr>
              <w:t xml:space="preserve">Revision </w:t>
            </w:r>
          </w:p>
        </w:tc>
      </w:tr>
      <w:tr w:rsidR="001F3D65" w:rsidRPr="00890ACE" w14:paraId="1B7D28BF" w14:textId="77777777" w:rsidTr="614FD329">
        <w:trPr>
          <w:trHeight w:val="826"/>
        </w:trPr>
        <w:tc>
          <w:tcPr>
            <w:tcW w:w="812" w:type="dxa"/>
            <w:vMerge/>
          </w:tcPr>
          <w:p w14:paraId="4B99056E" w14:textId="77777777" w:rsidR="001F3D65" w:rsidRPr="00DA364C" w:rsidRDefault="001F3D65" w:rsidP="001F3D65">
            <w:pPr>
              <w:rPr>
                <w:rFonts w:cstheme="minorHAnsi"/>
                <w:sz w:val="32"/>
              </w:rPr>
            </w:pPr>
          </w:p>
        </w:tc>
        <w:tc>
          <w:tcPr>
            <w:tcW w:w="1600" w:type="dxa"/>
            <w:vMerge w:val="restart"/>
            <w:shd w:val="clear" w:color="auto" w:fill="D6E3BC" w:themeFill="accent3" w:themeFillTint="66"/>
          </w:tcPr>
          <w:p w14:paraId="1299C43A" w14:textId="77777777" w:rsidR="001F3D65" w:rsidRPr="00890ACE" w:rsidRDefault="001F3D65" w:rsidP="001F3D65">
            <w:pPr>
              <w:rPr>
                <w:rFonts w:cstheme="minorHAnsi"/>
                <w:sz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0319358F" w14:textId="77777777" w:rsidR="001F3D65" w:rsidRPr="00DB1021" w:rsidRDefault="001F3D65" w:rsidP="001F3D65">
            <w:pPr>
              <w:pStyle w:val="ListParagraph"/>
              <w:ind w:left="0"/>
              <w:rPr>
                <w:rFonts w:cstheme="minorHAnsi"/>
                <w:b/>
                <w:sz w:val="18"/>
                <w:szCs w:val="18"/>
              </w:rPr>
            </w:pPr>
            <w:r w:rsidRPr="00DB1021">
              <w:rPr>
                <w:rFonts w:cstheme="minorHAnsi"/>
                <w:b/>
                <w:sz w:val="18"/>
                <w:szCs w:val="18"/>
              </w:rPr>
              <w:t xml:space="preserve">WCR Book: </w:t>
            </w:r>
          </w:p>
          <w:p w14:paraId="126B6557" w14:textId="1595C940" w:rsidR="00EB29AB" w:rsidRPr="00DB1021" w:rsidRDefault="00ED6935" w:rsidP="001F3D65">
            <w:pPr>
              <w:pStyle w:val="ListParagraph"/>
              <w:ind w:left="0"/>
              <w:rPr>
                <w:rFonts w:cstheme="minorHAnsi"/>
                <w:b/>
                <w:sz w:val="18"/>
                <w:szCs w:val="18"/>
              </w:rPr>
            </w:pPr>
            <w:r w:rsidRPr="00DB1021">
              <w:rPr>
                <w:rFonts w:cstheme="minorHAnsi"/>
                <w:b/>
                <w:sz w:val="18"/>
                <w:szCs w:val="18"/>
              </w:rPr>
              <w:t>Who let the Gods Out?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FEFBA57" w14:textId="77777777" w:rsidR="001F3D65" w:rsidRPr="00DB1021" w:rsidRDefault="001F3D65" w:rsidP="001F3D65">
            <w:pPr>
              <w:pStyle w:val="ListParagraph"/>
              <w:ind w:left="0"/>
              <w:rPr>
                <w:rFonts w:cstheme="minorHAnsi"/>
                <w:b/>
                <w:sz w:val="18"/>
                <w:szCs w:val="18"/>
              </w:rPr>
            </w:pPr>
            <w:r w:rsidRPr="00DB1021">
              <w:rPr>
                <w:rFonts w:cstheme="minorHAnsi"/>
                <w:b/>
                <w:sz w:val="18"/>
                <w:szCs w:val="18"/>
              </w:rPr>
              <w:t xml:space="preserve">WCR Book: </w:t>
            </w:r>
          </w:p>
          <w:p w14:paraId="593BE11A" w14:textId="5EE27EE2" w:rsidR="007C670D" w:rsidRPr="00DB1021" w:rsidRDefault="00ED6935" w:rsidP="001F3D65">
            <w:pPr>
              <w:pStyle w:val="ListParagraph"/>
              <w:ind w:left="0"/>
              <w:rPr>
                <w:rFonts w:cstheme="minorHAnsi"/>
                <w:b/>
                <w:sz w:val="18"/>
                <w:szCs w:val="18"/>
              </w:rPr>
            </w:pPr>
            <w:r w:rsidRPr="00DB1021">
              <w:rPr>
                <w:rFonts w:cstheme="minorHAnsi"/>
                <w:b/>
                <w:sz w:val="18"/>
                <w:szCs w:val="18"/>
              </w:rPr>
              <w:t>Who let the Gods Out?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399C698A" w14:textId="77777777" w:rsidR="001F3D65" w:rsidRPr="00DB1021" w:rsidRDefault="001F3D65" w:rsidP="001F3D65">
            <w:pPr>
              <w:pStyle w:val="ListParagraph"/>
              <w:ind w:left="0"/>
              <w:rPr>
                <w:rFonts w:cstheme="minorHAnsi"/>
                <w:b/>
                <w:sz w:val="18"/>
                <w:szCs w:val="18"/>
              </w:rPr>
            </w:pPr>
            <w:r w:rsidRPr="00DB1021">
              <w:rPr>
                <w:rFonts w:cstheme="minorHAnsi"/>
                <w:b/>
                <w:sz w:val="18"/>
                <w:szCs w:val="18"/>
              </w:rPr>
              <w:t>WCR Book:</w:t>
            </w:r>
          </w:p>
          <w:p w14:paraId="5439E4C0" w14:textId="766A1865" w:rsidR="00EB29AB" w:rsidRPr="00DB1021" w:rsidRDefault="00DB1021" w:rsidP="001F3D65">
            <w:pPr>
              <w:pStyle w:val="ListParagraph"/>
              <w:ind w:left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Journey to </w:t>
            </w:r>
            <w:proofErr w:type="spellStart"/>
            <w:r>
              <w:rPr>
                <w:rFonts w:cstheme="minorHAnsi"/>
                <w:b/>
                <w:sz w:val="18"/>
                <w:szCs w:val="18"/>
              </w:rPr>
              <w:t>Jo’Burg</w:t>
            </w:r>
            <w:proofErr w:type="spellEnd"/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7E71ACAD" w14:textId="5F36C35D" w:rsidR="00EB29AB" w:rsidRPr="00BE7F9E" w:rsidRDefault="001F3D65" w:rsidP="00EB29AB">
            <w:pPr>
              <w:pStyle w:val="ListParagraph"/>
              <w:ind w:left="0"/>
              <w:rPr>
                <w:rFonts w:cstheme="minorHAnsi"/>
                <w:b/>
                <w:sz w:val="18"/>
                <w:szCs w:val="18"/>
                <w:highlight w:val="yellow"/>
              </w:rPr>
            </w:pPr>
            <w:r w:rsidRPr="00DB1021">
              <w:rPr>
                <w:rFonts w:cstheme="minorHAnsi"/>
                <w:b/>
                <w:sz w:val="18"/>
                <w:szCs w:val="18"/>
              </w:rPr>
              <w:t>WCR Book: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5B036DB9" w14:textId="77777777" w:rsidR="001F3D65" w:rsidRDefault="001F3D65" w:rsidP="001F3D65">
            <w:pPr>
              <w:pStyle w:val="ListParagraph"/>
              <w:ind w:left="0"/>
              <w:rPr>
                <w:rFonts w:cstheme="minorHAnsi"/>
                <w:b/>
                <w:sz w:val="18"/>
                <w:szCs w:val="18"/>
              </w:rPr>
            </w:pPr>
            <w:r w:rsidRPr="007322B0">
              <w:rPr>
                <w:rFonts w:cstheme="minorHAnsi"/>
                <w:b/>
                <w:sz w:val="18"/>
                <w:szCs w:val="18"/>
              </w:rPr>
              <w:t>WCR Book: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  <w:p w14:paraId="21E4BAF3" w14:textId="4A59065D" w:rsidR="00EB29AB" w:rsidRPr="007322B0" w:rsidRDefault="00EB29AB" w:rsidP="001F3D65">
            <w:pPr>
              <w:pStyle w:val="ListParagraph"/>
              <w:ind w:left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The Nowhere Emporium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146B2687" w14:textId="77777777" w:rsidR="00EB29AB" w:rsidRPr="007322B0" w:rsidRDefault="001F3D65" w:rsidP="00EB29AB">
            <w:pPr>
              <w:pStyle w:val="ListParagraph"/>
              <w:ind w:left="0"/>
              <w:rPr>
                <w:rFonts w:cstheme="minorHAnsi"/>
                <w:b/>
                <w:sz w:val="18"/>
                <w:szCs w:val="18"/>
              </w:rPr>
            </w:pPr>
            <w:r w:rsidRPr="007322B0">
              <w:rPr>
                <w:rFonts w:cstheme="minorHAnsi"/>
                <w:b/>
                <w:sz w:val="18"/>
                <w:szCs w:val="18"/>
              </w:rPr>
              <w:t>WCR Book: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EB29AB">
              <w:rPr>
                <w:rFonts w:cstheme="minorHAnsi"/>
                <w:b/>
                <w:sz w:val="18"/>
                <w:szCs w:val="18"/>
              </w:rPr>
              <w:t>The Nowhere Emporium by Ross Mackenzie</w:t>
            </w:r>
          </w:p>
        </w:tc>
      </w:tr>
      <w:tr w:rsidR="001F3D65" w:rsidRPr="00890ACE" w14:paraId="5254369A" w14:textId="77777777" w:rsidTr="614FD329">
        <w:trPr>
          <w:trHeight w:val="826"/>
        </w:trPr>
        <w:tc>
          <w:tcPr>
            <w:tcW w:w="812" w:type="dxa"/>
            <w:vMerge/>
          </w:tcPr>
          <w:p w14:paraId="4DDBEF00" w14:textId="77777777" w:rsidR="001F3D65" w:rsidRPr="00DA364C" w:rsidRDefault="001F3D65" w:rsidP="001F3D65">
            <w:pPr>
              <w:rPr>
                <w:rFonts w:cstheme="minorHAnsi"/>
                <w:sz w:val="32"/>
              </w:rPr>
            </w:pPr>
          </w:p>
        </w:tc>
        <w:tc>
          <w:tcPr>
            <w:tcW w:w="1600" w:type="dxa"/>
            <w:vMerge/>
          </w:tcPr>
          <w:p w14:paraId="3461D779" w14:textId="77777777" w:rsidR="001F3D65" w:rsidRPr="00890ACE" w:rsidRDefault="001F3D65" w:rsidP="001F3D65">
            <w:pPr>
              <w:rPr>
                <w:rFonts w:cstheme="minorHAnsi"/>
                <w:sz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2B81808F" w14:textId="77777777" w:rsidR="001F3D65" w:rsidRPr="00DB1021" w:rsidRDefault="001F3D65" w:rsidP="001F3D65">
            <w:pPr>
              <w:pStyle w:val="ListParagraph"/>
              <w:ind w:left="0"/>
              <w:rPr>
                <w:rFonts w:cstheme="minorHAnsi"/>
                <w:b/>
                <w:sz w:val="18"/>
                <w:szCs w:val="18"/>
              </w:rPr>
            </w:pPr>
            <w:r w:rsidRPr="00DB1021">
              <w:rPr>
                <w:rFonts w:cstheme="minorHAnsi"/>
                <w:b/>
                <w:sz w:val="18"/>
                <w:szCs w:val="18"/>
              </w:rPr>
              <w:t xml:space="preserve">RFP Book: </w:t>
            </w:r>
          </w:p>
          <w:p w14:paraId="47FEB383" w14:textId="5B4B3BD2" w:rsidR="007C670D" w:rsidRPr="00DB1021" w:rsidRDefault="00D80928" w:rsidP="2B02D2BE">
            <w:pPr>
              <w:pStyle w:val="ListParagraph"/>
              <w:ind w:left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TBC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1778E343" w14:textId="2B42C340" w:rsidR="00EB29AB" w:rsidRPr="00DB1021" w:rsidRDefault="001F3D65" w:rsidP="614FD329">
            <w:pPr>
              <w:pStyle w:val="ListParagraph"/>
              <w:ind w:left="0"/>
              <w:rPr>
                <w:b/>
                <w:bCs/>
                <w:sz w:val="18"/>
                <w:szCs w:val="18"/>
              </w:rPr>
            </w:pPr>
            <w:r w:rsidRPr="00DB1021">
              <w:rPr>
                <w:b/>
                <w:bCs/>
                <w:sz w:val="18"/>
                <w:szCs w:val="18"/>
              </w:rPr>
              <w:t xml:space="preserve">RFP Book: </w:t>
            </w:r>
          </w:p>
          <w:p w14:paraId="2F5C45FB" w14:textId="7ACAF8FB" w:rsidR="00EB29AB" w:rsidRPr="00DB1021" w:rsidRDefault="00D80928" w:rsidP="00DB1021">
            <w:pPr>
              <w:pStyle w:val="ListParagraph"/>
              <w:ind w:left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TBC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13D23FCF" w14:textId="7C8760E9" w:rsidR="001F3D65" w:rsidRPr="00DB1021" w:rsidRDefault="001F3D65" w:rsidP="774FA0B7">
            <w:pPr>
              <w:pStyle w:val="ListParagraph"/>
              <w:ind w:left="0"/>
              <w:rPr>
                <w:b/>
                <w:bCs/>
                <w:sz w:val="18"/>
                <w:szCs w:val="18"/>
              </w:rPr>
            </w:pPr>
            <w:r w:rsidRPr="00DB1021">
              <w:rPr>
                <w:b/>
                <w:bCs/>
                <w:sz w:val="18"/>
                <w:szCs w:val="18"/>
              </w:rPr>
              <w:t>RFP Book:</w:t>
            </w:r>
          </w:p>
          <w:p w14:paraId="1CCDA87B" w14:textId="77777777" w:rsidR="00DB1021" w:rsidRPr="00DB1021" w:rsidRDefault="00DB1021" w:rsidP="00DB1021">
            <w:pPr>
              <w:pStyle w:val="ListParagraph"/>
              <w:ind w:left="0"/>
              <w:rPr>
                <w:b/>
                <w:bCs/>
                <w:sz w:val="18"/>
                <w:szCs w:val="18"/>
              </w:rPr>
            </w:pPr>
            <w:r w:rsidRPr="00DB1021">
              <w:rPr>
                <w:b/>
                <w:bCs/>
                <w:sz w:val="18"/>
                <w:szCs w:val="18"/>
              </w:rPr>
              <w:t>The Accidental Prime Minister by Tom McLaughlin</w:t>
            </w:r>
          </w:p>
          <w:p w14:paraId="4E6B60D5" w14:textId="0B24F9CF" w:rsidR="001F3D65" w:rsidRPr="00DB1021" w:rsidRDefault="001F3D65" w:rsidP="774FA0B7">
            <w:pPr>
              <w:pStyle w:val="ListParagraph"/>
              <w:ind w:left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25DBC8DF" w14:textId="15039559" w:rsidR="001F3D65" w:rsidRPr="007322B0" w:rsidRDefault="001F3D65" w:rsidP="774FA0B7">
            <w:pPr>
              <w:pStyle w:val="ListParagraph"/>
              <w:ind w:left="0"/>
              <w:rPr>
                <w:b/>
                <w:bCs/>
                <w:sz w:val="18"/>
                <w:szCs w:val="18"/>
              </w:rPr>
            </w:pPr>
            <w:r w:rsidRPr="774FA0B7">
              <w:rPr>
                <w:b/>
                <w:bCs/>
                <w:sz w:val="18"/>
                <w:szCs w:val="18"/>
              </w:rPr>
              <w:t xml:space="preserve">RFP Book: </w:t>
            </w:r>
          </w:p>
          <w:p w14:paraId="5D8737B8" w14:textId="228EA3A6" w:rsidR="001F3D65" w:rsidRPr="007322B0" w:rsidRDefault="378318D7" w:rsidP="614FD329">
            <w:pPr>
              <w:pStyle w:val="ListParagraph"/>
              <w:ind w:left="0"/>
              <w:rPr>
                <w:b/>
                <w:bCs/>
                <w:sz w:val="18"/>
                <w:szCs w:val="18"/>
              </w:rPr>
            </w:pPr>
            <w:r w:rsidRPr="614FD329">
              <w:rPr>
                <w:b/>
                <w:bCs/>
                <w:sz w:val="18"/>
                <w:szCs w:val="18"/>
              </w:rPr>
              <w:t>Michael Rosen</w:t>
            </w:r>
            <w:r w:rsidR="6FC167A4" w:rsidRPr="614FD329">
              <w:rPr>
                <w:b/>
                <w:bCs/>
                <w:sz w:val="18"/>
                <w:szCs w:val="18"/>
              </w:rPr>
              <w:t xml:space="preserve"> poetry</w:t>
            </w:r>
            <w:r w:rsidR="541E1B99" w:rsidRPr="614FD329">
              <w:rPr>
                <w:b/>
                <w:bCs/>
                <w:sz w:val="18"/>
                <w:szCs w:val="18"/>
              </w:rPr>
              <w:t xml:space="preserve"> </w:t>
            </w:r>
          </w:p>
          <w:p w14:paraId="748979D7" w14:textId="69C39EEE" w:rsidR="001F3D65" w:rsidRPr="007322B0" w:rsidRDefault="001F3D65" w:rsidP="614FD329">
            <w:pPr>
              <w:pStyle w:val="ListParagraph"/>
              <w:ind w:left="0"/>
              <w:rPr>
                <w:b/>
                <w:bCs/>
                <w:sz w:val="18"/>
                <w:szCs w:val="18"/>
              </w:rPr>
            </w:pPr>
          </w:p>
          <w:p w14:paraId="23AD9C0A" w14:textId="5EBE9D7A" w:rsidR="001F3D65" w:rsidRPr="007322B0" w:rsidRDefault="001F3D65" w:rsidP="00DB1021">
            <w:pPr>
              <w:pStyle w:val="ListParagraph"/>
              <w:ind w:left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1838867E" w14:textId="77777777" w:rsidR="001F3D65" w:rsidRDefault="001F3D65" w:rsidP="001F3D65">
            <w:pPr>
              <w:pStyle w:val="ListParagraph"/>
              <w:ind w:left="0"/>
              <w:rPr>
                <w:rFonts w:cstheme="minorHAnsi"/>
                <w:b/>
                <w:sz w:val="18"/>
                <w:szCs w:val="18"/>
              </w:rPr>
            </w:pPr>
            <w:r w:rsidRPr="007322B0">
              <w:rPr>
                <w:rFonts w:cstheme="minorHAnsi"/>
                <w:b/>
                <w:sz w:val="18"/>
                <w:szCs w:val="18"/>
              </w:rPr>
              <w:t xml:space="preserve">RFP Book: </w:t>
            </w:r>
          </w:p>
          <w:p w14:paraId="600A025D" w14:textId="77777777" w:rsidR="00EB29AB" w:rsidRPr="007322B0" w:rsidRDefault="00EB29AB" w:rsidP="001F3D65">
            <w:pPr>
              <w:pStyle w:val="ListParagraph"/>
              <w:ind w:left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Children’s History of Leicester by Rosalind Adams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3BA135E6" w14:textId="506F35C1" w:rsidR="001F3D65" w:rsidRPr="007322B0" w:rsidRDefault="001F3D65" w:rsidP="774FA0B7">
            <w:pPr>
              <w:pStyle w:val="ListParagraph"/>
              <w:ind w:left="0"/>
              <w:rPr>
                <w:b/>
                <w:bCs/>
                <w:sz w:val="18"/>
                <w:szCs w:val="18"/>
              </w:rPr>
            </w:pPr>
            <w:r w:rsidRPr="774FA0B7">
              <w:rPr>
                <w:b/>
                <w:bCs/>
                <w:sz w:val="18"/>
                <w:szCs w:val="18"/>
              </w:rPr>
              <w:t xml:space="preserve">RFP Book: </w:t>
            </w:r>
          </w:p>
          <w:p w14:paraId="31DDD3B8" w14:textId="61D94111" w:rsidR="001F3D65" w:rsidRPr="007322B0" w:rsidRDefault="4BE7AB98" w:rsidP="774FA0B7">
            <w:pPr>
              <w:pStyle w:val="ListParagraph"/>
              <w:ind w:left="0"/>
              <w:rPr>
                <w:b/>
                <w:bCs/>
                <w:sz w:val="18"/>
                <w:szCs w:val="18"/>
              </w:rPr>
            </w:pPr>
            <w:r w:rsidRPr="774FA0B7">
              <w:rPr>
                <w:b/>
                <w:bCs/>
                <w:sz w:val="18"/>
                <w:szCs w:val="18"/>
              </w:rPr>
              <w:t>The Jam Doughnut that ruined my life by Mark Lowry</w:t>
            </w:r>
          </w:p>
        </w:tc>
      </w:tr>
      <w:tr w:rsidR="00783DB2" w:rsidRPr="00890ACE" w14:paraId="6BAC0BFD" w14:textId="77777777" w:rsidTr="614FD329">
        <w:trPr>
          <w:trHeight w:val="826"/>
        </w:trPr>
        <w:tc>
          <w:tcPr>
            <w:tcW w:w="812" w:type="dxa"/>
            <w:vMerge/>
          </w:tcPr>
          <w:p w14:paraId="3CF2D8B6" w14:textId="77777777" w:rsidR="00783DB2" w:rsidRPr="00DA364C" w:rsidRDefault="00783DB2">
            <w:pPr>
              <w:rPr>
                <w:rFonts w:cstheme="minorHAnsi"/>
                <w:sz w:val="32"/>
              </w:rPr>
            </w:pPr>
          </w:p>
        </w:tc>
        <w:tc>
          <w:tcPr>
            <w:tcW w:w="1600" w:type="dxa"/>
            <w:vMerge w:val="restart"/>
            <w:shd w:val="clear" w:color="auto" w:fill="DBE5F1" w:themeFill="accent1" w:themeFillTint="33"/>
          </w:tcPr>
          <w:p w14:paraId="4640BA28" w14:textId="77777777" w:rsidR="00783DB2" w:rsidRDefault="00783DB2">
            <w:pPr>
              <w:rPr>
                <w:rFonts w:cstheme="minorHAnsi"/>
                <w:sz w:val="24"/>
              </w:rPr>
            </w:pPr>
            <w:r w:rsidRPr="00890ACE">
              <w:rPr>
                <w:rFonts w:cstheme="minorHAnsi"/>
                <w:sz w:val="24"/>
              </w:rPr>
              <w:t>Maths</w:t>
            </w:r>
          </w:p>
          <w:p w14:paraId="0FB78278" w14:textId="77777777" w:rsidR="00783DB2" w:rsidRPr="00890ACE" w:rsidRDefault="00783DB2">
            <w:pPr>
              <w:rPr>
                <w:rFonts w:cstheme="minorHAnsi"/>
                <w:sz w:val="24"/>
              </w:rPr>
            </w:pPr>
          </w:p>
        </w:tc>
        <w:tc>
          <w:tcPr>
            <w:tcW w:w="2190" w:type="dxa"/>
            <w:shd w:val="clear" w:color="auto" w:fill="DBE5F1" w:themeFill="accent1" w:themeFillTint="33"/>
          </w:tcPr>
          <w:p w14:paraId="4D16D19E" w14:textId="77777777" w:rsidR="00783DB2" w:rsidRPr="00B94239" w:rsidRDefault="00783DB2">
            <w:pPr>
              <w:rPr>
                <w:rFonts w:cstheme="minorHAnsi"/>
                <w:b/>
              </w:rPr>
            </w:pPr>
            <w:r w:rsidRPr="00B94239">
              <w:rPr>
                <w:rFonts w:cstheme="minorHAnsi"/>
                <w:b/>
              </w:rPr>
              <w:t>Year 4</w:t>
            </w:r>
          </w:p>
          <w:p w14:paraId="1FC39945" w14:textId="77777777" w:rsidR="00AB4D28" w:rsidRPr="00B94239" w:rsidRDefault="00AB4D28">
            <w:pPr>
              <w:rPr>
                <w:rFonts w:cstheme="minorHAnsi"/>
                <w:b/>
              </w:rPr>
            </w:pPr>
          </w:p>
          <w:p w14:paraId="401B34EF" w14:textId="77777777" w:rsidR="00AB4D28" w:rsidRPr="00B94239" w:rsidRDefault="00AB4D28">
            <w:pPr>
              <w:rPr>
                <w:rFonts w:cstheme="minorHAnsi"/>
              </w:rPr>
            </w:pPr>
            <w:r w:rsidRPr="00B94239">
              <w:rPr>
                <w:rFonts w:cstheme="minorHAnsi"/>
              </w:rPr>
              <w:t>Place Value (10,000)</w:t>
            </w:r>
          </w:p>
          <w:p w14:paraId="68BD3722" w14:textId="77777777" w:rsidR="00AB4D28" w:rsidRPr="00B94239" w:rsidRDefault="00AB4D28">
            <w:pPr>
              <w:rPr>
                <w:rFonts w:cstheme="minorHAnsi"/>
              </w:rPr>
            </w:pPr>
            <w:r w:rsidRPr="00B94239">
              <w:rPr>
                <w:rFonts w:cstheme="minorHAnsi"/>
              </w:rPr>
              <w:t>Addition and Subtraction</w:t>
            </w:r>
          </w:p>
        </w:tc>
        <w:tc>
          <w:tcPr>
            <w:tcW w:w="2290" w:type="dxa"/>
            <w:shd w:val="clear" w:color="auto" w:fill="DBE5F1" w:themeFill="accent1" w:themeFillTint="33"/>
          </w:tcPr>
          <w:p w14:paraId="7A1DBD86" w14:textId="77777777" w:rsidR="00783DB2" w:rsidRPr="00B94239" w:rsidRDefault="00783DB2">
            <w:pPr>
              <w:rPr>
                <w:rFonts w:cstheme="minorHAnsi"/>
                <w:b/>
              </w:rPr>
            </w:pPr>
            <w:r w:rsidRPr="00B94239">
              <w:rPr>
                <w:rFonts w:cstheme="minorHAnsi"/>
                <w:b/>
              </w:rPr>
              <w:t>Year 4</w:t>
            </w:r>
          </w:p>
          <w:p w14:paraId="0562CB0E" w14:textId="77777777" w:rsidR="00AB4D28" w:rsidRPr="00B94239" w:rsidRDefault="00AB4D28">
            <w:pPr>
              <w:rPr>
                <w:rFonts w:cstheme="minorHAnsi"/>
              </w:rPr>
            </w:pPr>
          </w:p>
          <w:p w14:paraId="68D414DA" w14:textId="77777777" w:rsidR="00AB4D28" w:rsidRPr="00B94239" w:rsidRDefault="00AB4D28">
            <w:pPr>
              <w:rPr>
                <w:rFonts w:cstheme="minorHAnsi"/>
              </w:rPr>
            </w:pPr>
            <w:r w:rsidRPr="00B94239">
              <w:rPr>
                <w:rFonts w:cstheme="minorHAnsi"/>
              </w:rPr>
              <w:t>Multiplication and Division</w:t>
            </w:r>
          </w:p>
          <w:p w14:paraId="1969C225" w14:textId="77777777" w:rsidR="00AB4D28" w:rsidRPr="00B94239" w:rsidRDefault="00AB4D28">
            <w:pPr>
              <w:rPr>
                <w:rFonts w:cstheme="minorHAnsi"/>
              </w:rPr>
            </w:pPr>
            <w:r w:rsidRPr="00B94239">
              <w:rPr>
                <w:rFonts w:cstheme="minorHAnsi"/>
              </w:rPr>
              <w:t>Length and Perimeter</w:t>
            </w:r>
          </w:p>
        </w:tc>
        <w:tc>
          <w:tcPr>
            <w:tcW w:w="2254" w:type="dxa"/>
            <w:shd w:val="clear" w:color="auto" w:fill="DBE5F1" w:themeFill="accent1" w:themeFillTint="33"/>
          </w:tcPr>
          <w:p w14:paraId="76384549" w14:textId="77777777" w:rsidR="00783DB2" w:rsidRPr="00B94239" w:rsidRDefault="00783DB2">
            <w:pPr>
              <w:rPr>
                <w:rFonts w:cstheme="minorHAnsi"/>
                <w:b/>
              </w:rPr>
            </w:pPr>
            <w:r w:rsidRPr="00B94239">
              <w:rPr>
                <w:rFonts w:cstheme="minorHAnsi"/>
                <w:b/>
              </w:rPr>
              <w:t>Year 4</w:t>
            </w:r>
          </w:p>
          <w:p w14:paraId="34CE0A41" w14:textId="77777777" w:rsidR="00AB4D28" w:rsidRPr="00B94239" w:rsidRDefault="00AB4D28">
            <w:pPr>
              <w:rPr>
                <w:rFonts w:cstheme="minorHAnsi"/>
              </w:rPr>
            </w:pPr>
          </w:p>
          <w:p w14:paraId="0E7D3AC9" w14:textId="77777777" w:rsidR="00AB4D28" w:rsidRPr="00B94239" w:rsidRDefault="00AB4D28">
            <w:pPr>
              <w:rPr>
                <w:rFonts w:cstheme="minorHAnsi"/>
              </w:rPr>
            </w:pPr>
            <w:r w:rsidRPr="00B94239">
              <w:rPr>
                <w:rFonts w:cstheme="minorHAnsi"/>
              </w:rPr>
              <w:t>Multiplication and division</w:t>
            </w:r>
          </w:p>
          <w:p w14:paraId="0B4DE411" w14:textId="77777777" w:rsidR="00AB4D28" w:rsidRPr="00B94239" w:rsidRDefault="00AB4D28">
            <w:pPr>
              <w:rPr>
                <w:rFonts w:cstheme="minorHAnsi"/>
              </w:rPr>
            </w:pPr>
            <w:r w:rsidRPr="00B94239">
              <w:rPr>
                <w:rFonts w:cstheme="minorHAnsi"/>
              </w:rPr>
              <w:t>Fractions</w:t>
            </w:r>
          </w:p>
        </w:tc>
        <w:tc>
          <w:tcPr>
            <w:tcW w:w="1993" w:type="dxa"/>
            <w:shd w:val="clear" w:color="auto" w:fill="DBE5F1" w:themeFill="accent1" w:themeFillTint="33"/>
          </w:tcPr>
          <w:p w14:paraId="075DF69F" w14:textId="77777777" w:rsidR="00783DB2" w:rsidRPr="00B94239" w:rsidRDefault="00783DB2">
            <w:pPr>
              <w:rPr>
                <w:rFonts w:cstheme="minorHAnsi"/>
                <w:b/>
              </w:rPr>
            </w:pPr>
            <w:r w:rsidRPr="00B94239">
              <w:rPr>
                <w:rFonts w:cstheme="minorHAnsi"/>
                <w:b/>
              </w:rPr>
              <w:t>Year 4</w:t>
            </w:r>
          </w:p>
          <w:p w14:paraId="62EBF3C5" w14:textId="77777777" w:rsidR="00AB4D28" w:rsidRPr="00B94239" w:rsidRDefault="00AB4D28">
            <w:pPr>
              <w:rPr>
                <w:rFonts w:cstheme="minorHAnsi"/>
              </w:rPr>
            </w:pPr>
          </w:p>
          <w:p w14:paraId="25EAD048" w14:textId="77777777" w:rsidR="00AB4D28" w:rsidRPr="00B94239" w:rsidRDefault="00AB4D28">
            <w:pPr>
              <w:rPr>
                <w:rFonts w:cstheme="minorHAnsi"/>
              </w:rPr>
            </w:pPr>
            <w:r w:rsidRPr="00B94239">
              <w:rPr>
                <w:rFonts w:cstheme="minorHAnsi"/>
              </w:rPr>
              <w:t xml:space="preserve">Fractions </w:t>
            </w:r>
          </w:p>
          <w:p w14:paraId="6F1A1F7C" w14:textId="77777777" w:rsidR="00AB4D28" w:rsidRPr="00B94239" w:rsidRDefault="00AB4D28">
            <w:pPr>
              <w:rPr>
                <w:rFonts w:cstheme="minorHAnsi"/>
              </w:rPr>
            </w:pPr>
            <w:r w:rsidRPr="00B94239">
              <w:rPr>
                <w:rFonts w:cstheme="minorHAnsi"/>
              </w:rPr>
              <w:t>Decimals</w:t>
            </w:r>
          </w:p>
        </w:tc>
        <w:tc>
          <w:tcPr>
            <w:tcW w:w="1868" w:type="dxa"/>
            <w:shd w:val="clear" w:color="auto" w:fill="DBE5F1" w:themeFill="accent1" w:themeFillTint="33"/>
          </w:tcPr>
          <w:p w14:paraId="768A54C6" w14:textId="77777777" w:rsidR="00783DB2" w:rsidRPr="00B94239" w:rsidRDefault="00783DB2">
            <w:pPr>
              <w:rPr>
                <w:rFonts w:cstheme="minorHAnsi"/>
                <w:b/>
              </w:rPr>
            </w:pPr>
            <w:r w:rsidRPr="00B94239">
              <w:rPr>
                <w:rFonts w:cstheme="minorHAnsi"/>
                <w:b/>
              </w:rPr>
              <w:t>Year 4</w:t>
            </w:r>
          </w:p>
          <w:p w14:paraId="6D98A12B" w14:textId="77777777" w:rsidR="00AB4D28" w:rsidRPr="00B94239" w:rsidRDefault="00AB4D28">
            <w:pPr>
              <w:rPr>
                <w:rFonts w:cstheme="minorHAnsi"/>
              </w:rPr>
            </w:pPr>
          </w:p>
          <w:p w14:paraId="35A3F8DD" w14:textId="77777777" w:rsidR="00AB4D28" w:rsidRPr="00B94239" w:rsidRDefault="00AB4D28">
            <w:pPr>
              <w:rPr>
                <w:rFonts w:cstheme="minorHAnsi"/>
              </w:rPr>
            </w:pPr>
            <w:r w:rsidRPr="00B94239">
              <w:rPr>
                <w:rFonts w:cstheme="minorHAnsi"/>
              </w:rPr>
              <w:t>Decimals</w:t>
            </w:r>
          </w:p>
          <w:p w14:paraId="1561CE4B" w14:textId="77777777" w:rsidR="00AB4D28" w:rsidRPr="00B94239" w:rsidRDefault="00AB4D28">
            <w:pPr>
              <w:rPr>
                <w:rFonts w:cstheme="minorHAnsi"/>
              </w:rPr>
            </w:pPr>
            <w:r w:rsidRPr="00B94239">
              <w:rPr>
                <w:rFonts w:cstheme="minorHAnsi"/>
              </w:rPr>
              <w:t>Money</w:t>
            </w:r>
          </w:p>
          <w:p w14:paraId="42C57819" w14:textId="77777777" w:rsidR="00AB4D28" w:rsidRPr="00B94239" w:rsidRDefault="00AB4D28">
            <w:pPr>
              <w:rPr>
                <w:rFonts w:cstheme="minorHAnsi"/>
              </w:rPr>
            </w:pPr>
            <w:r w:rsidRPr="00B94239">
              <w:rPr>
                <w:rFonts w:cstheme="minorHAnsi"/>
              </w:rPr>
              <w:t>Statistics</w:t>
            </w:r>
          </w:p>
          <w:p w14:paraId="4A146726" w14:textId="77777777" w:rsidR="00AB4D28" w:rsidRPr="00B94239" w:rsidRDefault="00AB4D28">
            <w:pPr>
              <w:rPr>
                <w:rFonts w:cstheme="minorHAnsi"/>
              </w:rPr>
            </w:pPr>
            <w:r w:rsidRPr="00B94239">
              <w:rPr>
                <w:rFonts w:cstheme="minorHAnsi"/>
              </w:rPr>
              <w:t>Time</w:t>
            </w:r>
          </w:p>
        </w:tc>
        <w:tc>
          <w:tcPr>
            <w:tcW w:w="1992" w:type="dxa"/>
            <w:shd w:val="clear" w:color="auto" w:fill="DBE5F1" w:themeFill="accent1" w:themeFillTint="33"/>
          </w:tcPr>
          <w:p w14:paraId="507DDEAD" w14:textId="77777777" w:rsidR="00783DB2" w:rsidRPr="00B94239" w:rsidRDefault="00783DB2">
            <w:pPr>
              <w:rPr>
                <w:rFonts w:cstheme="minorHAnsi"/>
                <w:b/>
              </w:rPr>
            </w:pPr>
            <w:r w:rsidRPr="00B94239">
              <w:rPr>
                <w:rFonts w:cstheme="minorHAnsi"/>
                <w:b/>
              </w:rPr>
              <w:t>Year 4</w:t>
            </w:r>
          </w:p>
          <w:p w14:paraId="2946DB82" w14:textId="77777777" w:rsidR="00AB4D28" w:rsidRPr="00B94239" w:rsidRDefault="00AB4D28">
            <w:pPr>
              <w:rPr>
                <w:rFonts w:cstheme="minorHAnsi"/>
              </w:rPr>
            </w:pPr>
          </w:p>
          <w:p w14:paraId="606BC421" w14:textId="77777777" w:rsidR="00AB4D28" w:rsidRPr="00B94239" w:rsidRDefault="00AB4D28">
            <w:pPr>
              <w:rPr>
                <w:rFonts w:cstheme="minorHAnsi"/>
              </w:rPr>
            </w:pPr>
            <w:r w:rsidRPr="00B94239">
              <w:rPr>
                <w:rFonts w:cstheme="minorHAnsi"/>
              </w:rPr>
              <w:t>Angles</w:t>
            </w:r>
          </w:p>
          <w:p w14:paraId="0EE278CE" w14:textId="77777777" w:rsidR="00AB4D28" w:rsidRPr="00B94239" w:rsidRDefault="00AB4D28">
            <w:pPr>
              <w:rPr>
                <w:rFonts w:cstheme="minorHAnsi"/>
              </w:rPr>
            </w:pPr>
            <w:r w:rsidRPr="00B94239">
              <w:rPr>
                <w:rFonts w:cstheme="minorHAnsi"/>
              </w:rPr>
              <w:t>Geometry – Shape and Position</w:t>
            </w:r>
          </w:p>
        </w:tc>
      </w:tr>
      <w:tr w:rsidR="00783DB2" w:rsidRPr="00890ACE" w14:paraId="73506DD5" w14:textId="77777777" w:rsidTr="614FD329">
        <w:trPr>
          <w:trHeight w:val="826"/>
        </w:trPr>
        <w:tc>
          <w:tcPr>
            <w:tcW w:w="812" w:type="dxa"/>
          </w:tcPr>
          <w:p w14:paraId="5997CC1D" w14:textId="77777777" w:rsidR="00783DB2" w:rsidRPr="00DA364C" w:rsidRDefault="00783DB2">
            <w:pPr>
              <w:rPr>
                <w:rFonts w:cstheme="minorHAnsi"/>
                <w:sz w:val="32"/>
              </w:rPr>
            </w:pPr>
          </w:p>
        </w:tc>
        <w:tc>
          <w:tcPr>
            <w:tcW w:w="1600" w:type="dxa"/>
            <w:vMerge/>
          </w:tcPr>
          <w:p w14:paraId="110FFD37" w14:textId="77777777" w:rsidR="00783DB2" w:rsidRPr="00890ACE" w:rsidRDefault="00783DB2">
            <w:pPr>
              <w:rPr>
                <w:rFonts w:cstheme="minorHAnsi"/>
                <w:sz w:val="24"/>
              </w:rPr>
            </w:pPr>
          </w:p>
        </w:tc>
        <w:tc>
          <w:tcPr>
            <w:tcW w:w="2190" w:type="dxa"/>
            <w:shd w:val="clear" w:color="auto" w:fill="DBE5F1" w:themeFill="accent1" w:themeFillTint="33"/>
          </w:tcPr>
          <w:p w14:paraId="795C9BCE" w14:textId="77777777" w:rsidR="00783DB2" w:rsidRPr="00B94239" w:rsidRDefault="00783DB2">
            <w:pPr>
              <w:rPr>
                <w:rFonts w:cstheme="minorHAnsi"/>
                <w:b/>
              </w:rPr>
            </w:pPr>
            <w:r w:rsidRPr="00B94239">
              <w:rPr>
                <w:rFonts w:cstheme="minorHAnsi"/>
                <w:b/>
              </w:rPr>
              <w:t>Year 5</w:t>
            </w:r>
          </w:p>
          <w:p w14:paraId="6B699379" w14:textId="77777777" w:rsidR="00AB4D28" w:rsidRPr="00B94239" w:rsidRDefault="00AB4D28">
            <w:pPr>
              <w:rPr>
                <w:rFonts w:cstheme="minorHAnsi"/>
              </w:rPr>
            </w:pPr>
          </w:p>
          <w:p w14:paraId="064ABC14" w14:textId="77777777" w:rsidR="00AB4D28" w:rsidRPr="00B94239" w:rsidRDefault="00AB4D28">
            <w:pPr>
              <w:rPr>
                <w:rFonts w:cstheme="minorHAnsi"/>
              </w:rPr>
            </w:pPr>
            <w:r w:rsidRPr="00B94239">
              <w:rPr>
                <w:rFonts w:cstheme="minorHAnsi"/>
              </w:rPr>
              <w:t>Place Value (1 million)</w:t>
            </w:r>
          </w:p>
          <w:p w14:paraId="0909570E" w14:textId="77777777" w:rsidR="00AB4D28" w:rsidRPr="00B94239" w:rsidRDefault="00AB4D28">
            <w:pPr>
              <w:rPr>
                <w:rFonts w:cstheme="minorHAnsi"/>
              </w:rPr>
            </w:pPr>
            <w:r w:rsidRPr="00B94239">
              <w:rPr>
                <w:rFonts w:cstheme="minorHAnsi"/>
              </w:rPr>
              <w:t>Addition and Subtraction</w:t>
            </w:r>
          </w:p>
        </w:tc>
        <w:tc>
          <w:tcPr>
            <w:tcW w:w="2290" w:type="dxa"/>
            <w:shd w:val="clear" w:color="auto" w:fill="DBE5F1" w:themeFill="accent1" w:themeFillTint="33"/>
          </w:tcPr>
          <w:p w14:paraId="2521DEBC" w14:textId="77777777" w:rsidR="00783DB2" w:rsidRPr="00B94239" w:rsidRDefault="00783DB2">
            <w:pPr>
              <w:rPr>
                <w:rFonts w:cstheme="minorHAnsi"/>
                <w:b/>
              </w:rPr>
            </w:pPr>
            <w:r w:rsidRPr="00B94239">
              <w:rPr>
                <w:rFonts w:cstheme="minorHAnsi"/>
                <w:b/>
              </w:rPr>
              <w:t>Year 5</w:t>
            </w:r>
          </w:p>
          <w:p w14:paraId="3FE9F23F" w14:textId="77777777" w:rsidR="00AB4D28" w:rsidRPr="00B94239" w:rsidRDefault="00AB4D28">
            <w:pPr>
              <w:rPr>
                <w:rFonts w:cstheme="minorHAnsi"/>
              </w:rPr>
            </w:pPr>
          </w:p>
          <w:p w14:paraId="0A5C77DF" w14:textId="77777777" w:rsidR="00AB4D28" w:rsidRPr="00B94239" w:rsidRDefault="00AB4D28" w:rsidP="00AB4D28">
            <w:pPr>
              <w:rPr>
                <w:rFonts w:cstheme="minorHAnsi"/>
              </w:rPr>
            </w:pPr>
            <w:r w:rsidRPr="00B94239">
              <w:rPr>
                <w:rFonts w:cstheme="minorHAnsi"/>
              </w:rPr>
              <w:t>Multiplication and Division</w:t>
            </w:r>
          </w:p>
          <w:p w14:paraId="0C6CA388" w14:textId="77777777" w:rsidR="00AB4D28" w:rsidRPr="00B94239" w:rsidRDefault="00AB4D28" w:rsidP="00AB4D28">
            <w:pPr>
              <w:rPr>
                <w:rFonts w:cstheme="minorHAnsi"/>
              </w:rPr>
            </w:pPr>
            <w:r w:rsidRPr="00B94239">
              <w:rPr>
                <w:rFonts w:cstheme="minorHAnsi"/>
              </w:rPr>
              <w:t>Length and Perimeter</w:t>
            </w:r>
          </w:p>
        </w:tc>
        <w:tc>
          <w:tcPr>
            <w:tcW w:w="2254" w:type="dxa"/>
            <w:shd w:val="clear" w:color="auto" w:fill="DBE5F1" w:themeFill="accent1" w:themeFillTint="33"/>
          </w:tcPr>
          <w:p w14:paraId="4CCDB591" w14:textId="77777777" w:rsidR="00783DB2" w:rsidRPr="00B94239" w:rsidRDefault="00783DB2">
            <w:pPr>
              <w:rPr>
                <w:rFonts w:cstheme="minorHAnsi"/>
                <w:b/>
              </w:rPr>
            </w:pPr>
            <w:r w:rsidRPr="00B94239">
              <w:rPr>
                <w:rFonts w:cstheme="minorHAnsi"/>
                <w:b/>
              </w:rPr>
              <w:t>Year 5</w:t>
            </w:r>
          </w:p>
          <w:p w14:paraId="1F72F646" w14:textId="77777777" w:rsidR="00AB4D28" w:rsidRPr="00B94239" w:rsidRDefault="00AB4D28" w:rsidP="00AB4D28">
            <w:pPr>
              <w:rPr>
                <w:rFonts w:cstheme="minorHAnsi"/>
              </w:rPr>
            </w:pPr>
          </w:p>
          <w:p w14:paraId="379E220C" w14:textId="77777777" w:rsidR="00AB4D28" w:rsidRPr="00B94239" w:rsidRDefault="00AB4D28" w:rsidP="00AB4D28">
            <w:pPr>
              <w:rPr>
                <w:rFonts w:cstheme="minorHAnsi"/>
              </w:rPr>
            </w:pPr>
            <w:r w:rsidRPr="00B94239">
              <w:rPr>
                <w:rFonts w:cstheme="minorHAnsi"/>
              </w:rPr>
              <w:t>Multiplication and division</w:t>
            </w:r>
          </w:p>
          <w:p w14:paraId="4ED94E30" w14:textId="77777777" w:rsidR="00AB4D28" w:rsidRPr="00B94239" w:rsidRDefault="00AB4D28" w:rsidP="00AB4D28">
            <w:pPr>
              <w:rPr>
                <w:rFonts w:cstheme="minorHAnsi"/>
              </w:rPr>
            </w:pPr>
            <w:r w:rsidRPr="00B94239">
              <w:rPr>
                <w:rFonts w:cstheme="minorHAnsi"/>
              </w:rPr>
              <w:t>Fractions</w:t>
            </w:r>
          </w:p>
        </w:tc>
        <w:tc>
          <w:tcPr>
            <w:tcW w:w="1993" w:type="dxa"/>
            <w:shd w:val="clear" w:color="auto" w:fill="DBE5F1" w:themeFill="accent1" w:themeFillTint="33"/>
          </w:tcPr>
          <w:p w14:paraId="77DCD814" w14:textId="77777777" w:rsidR="00783DB2" w:rsidRPr="00B94239" w:rsidRDefault="00783DB2">
            <w:pPr>
              <w:rPr>
                <w:rFonts w:cstheme="minorHAnsi"/>
                <w:b/>
              </w:rPr>
            </w:pPr>
            <w:r w:rsidRPr="00B94239">
              <w:rPr>
                <w:rFonts w:cstheme="minorHAnsi"/>
                <w:b/>
              </w:rPr>
              <w:t>Year 5</w:t>
            </w:r>
          </w:p>
          <w:p w14:paraId="08CE6F91" w14:textId="77777777" w:rsidR="00AB4D28" w:rsidRPr="00B94239" w:rsidRDefault="00AB4D28">
            <w:pPr>
              <w:rPr>
                <w:rFonts w:cstheme="minorHAnsi"/>
              </w:rPr>
            </w:pPr>
          </w:p>
          <w:p w14:paraId="53C7E5E3" w14:textId="77777777" w:rsidR="00AB4D28" w:rsidRPr="00B94239" w:rsidRDefault="00AB4D28" w:rsidP="00AB4D28">
            <w:pPr>
              <w:rPr>
                <w:rFonts w:cstheme="minorHAnsi"/>
              </w:rPr>
            </w:pPr>
            <w:r w:rsidRPr="00B94239">
              <w:rPr>
                <w:rFonts w:cstheme="minorHAnsi"/>
              </w:rPr>
              <w:t xml:space="preserve">Fractions </w:t>
            </w:r>
          </w:p>
          <w:p w14:paraId="08E79B73" w14:textId="77777777" w:rsidR="00AB4D28" w:rsidRPr="00B94239" w:rsidRDefault="00AB4D28" w:rsidP="00AB4D28">
            <w:pPr>
              <w:rPr>
                <w:rFonts w:cstheme="minorHAnsi"/>
              </w:rPr>
            </w:pPr>
            <w:r w:rsidRPr="00B94239">
              <w:rPr>
                <w:rFonts w:cstheme="minorHAnsi"/>
              </w:rPr>
              <w:t>Decimals</w:t>
            </w:r>
          </w:p>
          <w:p w14:paraId="6D8321E2" w14:textId="77777777" w:rsidR="00AB4D28" w:rsidRPr="00B94239" w:rsidRDefault="00AB4D28" w:rsidP="00AB4D28">
            <w:pPr>
              <w:rPr>
                <w:rFonts w:cstheme="minorHAnsi"/>
              </w:rPr>
            </w:pPr>
            <w:r w:rsidRPr="00B94239">
              <w:rPr>
                <w:rFonts w:cstheme="minorHAnsi"/>
              </w:rPr>
              <w:t>Percentages</w:t>
            </w:r>
          </w:p>
        </w:tc>
        <w:tc>
          <w:tcPr>
            <w:tcW w:w="1868" w:type="dxa"/>
            <w:shd w:val="clear" w:color="auto" w:fill="DBE5F1" w:themeFill="accent1" w:themeFillTint="33"/>
          </w:tcPr>
          <w:p w14:paraId="2C8ECC52" w14:textId="77777777" w:rsidR="00AB4D28" w:rsidRPr="00B94239" w:rsidRDefault="00783DB2">
            <w:pPr>
              <w:rPr>
                <w:rFonts w:cstheme="minorHAnsi"/>
              </w:rPr>
            </w:pPr>
            <w:r w:rsidRPr="00B94239">
              <w:rPr>
                <w:rFonts w:cstheme="minorHAnsi"/>
                <w:b/>
              </w:rPr>
              <w:t>Year 5</w:t>
            </w:r>
          </w:p>
          <w:p w14:paraId="61CDCEAD" w14:textId="77777777" w:rsidR="00AB4D28" w:rsidRPr="00B94239" w:rsidRDefault="00AB4D28" w:rsidP="00AB4D28">
            <w:pPr>
              <w:rPr>
                <w:rFonts w:cstheme="minorHAnsi"/>
              </w:rPr>
            </w:pPr>
          </w:p>
          <w:p w14:paraId="5B210236" w14:textId="77777777" w:rsidR="00783DB2" w:rsidRPr="00B94239" w:rsidRDefault="00AB4D28" w:rsidP="00AB4D28">
            <w:pPr>
              <w:rPr>
                <w:rFonts w:cstheme="minorHAnsi"/>
              </w:rPr>
            </w:pPr>
            <w:r w:rsidRPr="00B94239">
              <w:rPr>
                <w:rFonts w:cstheme="minorHAnsi"/>
              </w:rPr>
              <w:t xml:space="preserve">Decimals </w:t>
            </w:r>
          </w:p>
          <w:p w14:paraId="4F0CDA37" w14:textId="77777777" w:rsidR="00AB4D28" w:rsidRPr="00B94239" w:rsidRDefault="00AB4D28" w:rsidP="00AB4D28">
            <w:pPr>
              <w:rPr>
                <w:rFonts w:cstheme="minorHAnsi"/>
              </w:rPr>
            </w:pPr>
            <w:r w:rsidRPr="00B94239">
              <w:rPr>
                <w:rFonts w:cstheme="minorHAnsi"/>
              </w:rPr>
              <w:t>Statistics</w:t>
            </w:r>
          </w:p>
          <w:p w14:paraId="77B6B7CC" w14:textId="77777777" w:rsidR="00AB4D28" w:rsidRPr="00B94239" w:rsidRDefault="00AB4D28" w:rsidP="00AB4D28">
            <w:pPr>
              <w:rPr>
                <w:rFonts w:cstheme="minorHAnsi"/>
              </w:rPr>
            </w:pPr>
            <w:r w:rsidRPr="00B94239">
              <w:rPr>
                <w:rFonts w:cstheme="minorHAnsi"/>
              </w:rPr>
              <w:t>Time</w:t>
            </w:r>
          </w:p>
          <w:p w14:paraId="4FFAB06D" w14:textId="77777777" w:rsidR="00AB4D28" w:rsidRPr="00B94239" w:rsidRDefault="00AB4D28" w:rsidP="00AB4D28">
            <w:pPr>
              <w:rPr>
                <w:rFonts w:cstheme="minorHAnsi"/>
              </w:rPr>
            </w:pPr>
            <w:r w:rsidRPr="00B94239">
              <w:rPr>
                <w:rFonts w:cstheme="minorHAnsi"/>
              </w:rPr>
              <w:t>Measurement</w:t>
            </w:r>
          </w:p>
        </w:tc>
        <w:tc>
          <w:tcPr>
            <w:tcW w:w="1992" w:type="dxa"/>
            <w:shd w:val="clear" w:color="auto" w:fill="DBE5F1" w:themeFill="accent1" w:themeFillTint="33"/>
          </w:tcPr>
          <w:p w14:paraId="2BB437D1" w14:textId="77777777" w:rsidR="00783DB2" w:rsidRPr="00B94239" w:rsidRDefault="00783DB2">
            <w:pPr>
              <w:rPr>
                <w:rFonts w:cstheme="minorHAnsi"/>
                <w:b/>
              </w:rPr>
            </w:pPr>
            <w:r w:rsidRPr="00B94239">
              <w:rPr>
                <w:rFonts w:cstheme="minorHAnsi"/>
                <w:b/>
              </w:rPr>
              <w:t>Year 5</w:t>
            </w:r>
          </w:p>
          <w:p w14:paraId="6BB9E253" w14:textId="77777777" w:rsidR="00AB4D28" w:rsidRPr="00B94239" w:rsidRDefault="00AB4D28">
            <w:pPr>
              <w:rPr>
                <w:rFonts w:cstheme="minorHAnsi"/>
              </w:rPr>
            </w:pPr>
          </w:p>
          <w:p w14:paraId="07D9A46C" w14:textId="77777777" w:rsidR="00AB4D28" w:rsidRPr="00B94239" w:rsidRDefault="00AB4D28" w:rsidP="00AB4D28">
            <w:pPr>
              <w:rPr>
                <w:rFonts w:cstheme="minorHAnsi"/>
              </w:rPr>
            </w:pPr>
            <w:r w:rsidRPr="00B94239">
              <w:rPr>
                <w:rFonts w:cstheme="minorHAnsi"/>
              </w:rPr>
              <w:t>Angles</w:t>
            </w:r>
          </w:p>
          <w:p w14:paraId="324515BF" w14:textId="77777777" w:rsidR="00AB4D28" w:rsidRPr="00B94239" w:rsidRDefault="00AB4D28" w:rsidP="00AB4D28">
            <w:pPr>
              <w:rPr>
                <w:rFonts w:cstheme="minorHAnsi"/>
              </w:rPr>
            </w:pPr>
            <w:r w:rsidRPr="00B94239">
              <w:rPr>
                <w:rFonts w:cstheme="minorHAnsi"/>
              </w:rPr>
              <w:t>Geometry – Shape and Position</w:t>
            </w:r>
          </w:p>
          <w:p w14:paraId="5BC1744B" w14:textId="77777777" w:rsidR="00AB4D28" w:rsidRPr="00B94239" w:rsidRDefault="00AB4D28" w:rsidP="00AB4D28">
            <w:pPr>
              <w:rPr>
                <w:rFonts w:cstheme="minorHAnsi"/>
              </w:rPr>
            </w:pPr>
            <w:r w:rsidRPr="00B94239">
              <w:rPr>
                <w:rFonts w:cstheme="minorHAnsi"/>
              </w:rPr>
              <w:t xml:space="preserve">Volume </w:t>
            </w:r>
          </w:p>
        </w:tc>
      </w:tr>
      <w:tr w:rsidR="001F3D65" w:rsidRPr="00890ACE" w14:paraId="6AFA7501" w14:textId="77777777" w:rsidTr="614FD329">
        <w:trPr>
          <w:trHeight w:val="826"/>
        </w:trPr>
        <w:tc>
          <w:tcPr>
            <w:tcW w:w="812" w:type="dxa"/>
            <w:vMerge w:val="restart"/>
            <w:textDirection w:val="btLr"/>
          </w:tcPr>
          <w:p w14:paraId="23DE523C" w14:textId="77777777" w:rsidR="001F3D65" w:rsidRPr="00DA364C" w:rsidRDefault="001F3D65" w:rsidP="001F3D65">
            <w:pPr>
              <w:ind w:left="113" w:right="113"/>
              <w:rPr>
                <w:rFonts w:cstheme="minorHAnsi"/>
                <w:sz w:val="32"/>
              </w:rPr>
            </w:pPr>
          </w:p>
        </w:tc>
        <w:tc>
          <w:tcPr>
            <w:tcW w:w="1600" w:type="dxa"/>
            <w:shd w:val="clear" w:color="auto" w:fill="F2DBDB" w:themeFill="accent2" w:themeFillTint="33"/>
          </w:tcPr>
          <w:p w14:paraId="3E63FE78" w14:textId="77777777" w:rsidR="001F3D65" w:rsidRDefault="001F3D65" w:rsidP="001F3D65">
            <w:pPr>
              <w:rPr>
                <w:rFonts w:cstheme="minorHAnsi"/>
                <w:sz w:val="24"/>
              </w:rPr>
            </w:pPr>
            <w:r w:rsidRPr="00890ACE">
              <w:rPr>
                <w:rFonts w:cstheme="minorHAnsi"/>
                <w:sz w:val="24"/>
              </w:rPr>
              <w:t>Science</w:t>
            </w:r>
          </w:p>
          <w:p w14:paraId="52E56223" w14:textId="77777777" w:rsidR="001F3D65" w:rsidRPr="00890ACE" w:rsidRDefault="001F3D65" w:rsidP="001F3D65">
            <w:pPr>
              <w:rPr>
                <w:rFonts w:cstheme="minorHAnsi"/>
                <w:sz w:val="24"/>
              </w:rPr>
            </w:pPr>
          </w:p>
        </w:tc>
        <w:tc>
          <w:tcPr>
            <w:tcW w:w="2190" w:type="dxa"/>
            <w:shd w:val="clear" w:color="auto" w:fill="F2DBDB" w:themeFill="accent2" w:themeFillTint="33"/>
          </w:tcPr>
          <w:p w14:paraId="3D0EF101" w14:textId="77777777" w:rsidR="00B12744" w:rsidRDefault="00B12744" w:rsidP="00B12744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549145234"/>
              <w:rPr>
                <w:rFonts w:ascii="Segoe UI" w:hAnsi="Segoe UI"/>
                <w:sz w:val="18"/>
                <w:szCs w:val="18"/>
              </w:rPr>
            </w:pPr>
            <w:r w:rsidRPr="2257762D">
              <w:rPr>
                <w:rStyle w:val="normaltextrun"/>
                <w:rFonts w:ascii="Calibri" w:hAnsi="Calibri" w:cs="Calibri"/>
                <w:b/>
                <w:bCs/>
              </w:rPr>
              <w:t>The Human Body</w:t>
            </w:r>
            <w:r w:rsidRPr="2257762D">
              <w:rPr>
                <w:rStyle w:val="eop"/>
                <w:rFonts w:ascii="Calibri" w:hAnsi="Calibri" w:cs="Calibri"/>
              </w:rPr>
              <w:t> </w:t>
            </w:r>
          </w:p>
          <w:p w14:paraId="014089AF" w14:textId="77777777" w:rsidR="00B12744" w:rsidRDefault="00B12744" w:rsidP="00B12744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549145234"/>
              <w:rPr>
                <w:rFonts w:ascii="Segoe UI" w:hAnsi="Segoe UI"/>
                <w:sz w:val="18"/>
                <w:szCs w:val="18"/>
              </w:rPr>
            </w:pPr>
            <w:r w:rsidRPr="2257762D">
              <w:rPr>
                <w:rStyle w:val="normaltextrun"/>
                <w:rFonts w:ascii="Calibri" w:hAnsi="Calibri" w:cs="Calibri"/>
                <w:b/>
                <w:bCs/>
              </w:rPr>
              <w:t>(Y5 PKC unit)</w:t>
            </w:r>
            <w:r w:rsidRPr="2257762D">
              <w:rPr>
                <w:rStyle w:val="eop"/>
                <w:rFonts w:ascii="Calibri" w:hAnsi="Calibri" w:cs="Calibri"/>
              </w:rPr>
              <w:t> </w:t>
            </w:r>
          </w:p>
          <w:p w14:paraId="23EEBBA5" w14:textId="77777777" w:rsidR="00B12744" w:rsidRDefault="00B12744" w:rsidP="00B12744">
            <w:pPr>
              <w:pStyle w:val="paragraph"/>
              <w:spacing w:before="0" w:beforeAutospacing="0" w:after="0" w:afterAutospacing="0"/>
              <w:textAlignment w:val="baseline"/>
              <w:divId w:val="1549145234"/>
              <w:rPr>
                <w:rFonts w:ascii="Segoe UI" w:hAnsi="Segoe UI"/>
                <w:sz w:val="18"/>
                <w:szCs w:val="18"/>
              </w:rPr>
            </w:pPr>
            <w:r w:rsidRPr="2257762D">
              <w:rPr>
                <w:rStyle w:val="normaltextrun"/>
                <w:rFonts w:ascii="Calibri" w:hAnsi="Calibri" w:cs="Calibri"/>
                <w:sz w:val="20"/>
                <w:szCs w:val="20"/>
              </w:rPr>
              <w:t>1. Human Growth  </w:t>
            </w:r>
          </w:p>
          <w:p w14:paraId="18A15DD8" w14:textId="77777777" w:rsidR="00B12744" w:rsidRDefault="00B12744" w:rsidP="00B12744">
            <w:pPr>
              <w:pStyle w:val="paragraph"/>
              <w:spacing w:before="0" w:beforeAutospacing="0" w:after="0" w:afterAutospacing="0"/>
              <w:textAlignment w:val="baseline"/>
              <w:divId w:val="1549145234"/>
              <w:rPr>
                <w:rFonts w:ascii="Segoe UI" w:hAnsi="Segoe UI"/>
                <w:sz w:val="18"/>
                <w:szCs w:val="18"/>
              </w:rPr>
            </w:pPr>
            <w:r w:rsidRPr="2257762D">
              <w:rPr>
                <w:rStyle w:val="normaltextrun"/>
                <w:rFonts w:ascii="Calibri" w:hAnsi="Calibri" w:cs="Calibri"/>
                <w:sz w:val="20"/>
                <w:szCs w:val="20"/>
              </w:rPr>
              <w:t>Stages </w:t>
            </w:r>
          </w:p>
          <w:p w14:paraId="0199EF97" w14:textId="77777777" w:rsidR="00B12744" w:rsidRDefault="00B12744" w:rsidP="00B12744">
            <w:pPr>
              <w:pStyle w:val="paragraph"/>
              <w:spacing w:before="0" w:beforeAutospacing="0" w:after="0" w:afterAutospacing="0"/>
              <w:textAlignment w:val="baseline"/>
              <w:divId w:val="1549145234"/>
              <w:rPr>
                <w:rFonts w:ascii="Segoe UI" w:hAnsi="Segoe UI"/>
                <w:sz w:val="18"/>
                <w:szCs w:val="18"/>
              </w:rPr>
            </w:pPr>
            <w:r w:rsidRPr="2257762D">
              <w:rPr>
                <w:rStyle w:val="normaltextrun"/>
                <w:rFonts w:ascii="Calibri" w:hAnsi="Calibri" w:cs="Calibri"/>
                <w:sz w:val="20"/>
                <w:szCs w:val="20"/>
              </w:rPr>
              <w:t>3. Slowing Down </w:t>
            </w:r>
          </w:p>
          <w:p w14:paraId="2D8CD6CA" w14:textId="66D7D47B" w:rsidR="001F3D65" w:rsidRDefault="00B12744" w:rsidP="00AC346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549145234"/>
              <w:rPr>
                <w:rFonts w:ascii="Segoe UI" w:hAnsi="Segoe UI"/>
                <w:sz w:val="18"/>
                <w:szCs w:val="18"/>
              </w:rPr>
            </w:pPr>
            <w:r w:rsidRPr="2257762D">
              <w:rPr>
                <w:rStyle w:val="normaltextrun"/>
                <w:rFonts w:ascii="Calibri" w:hAnsi="Calibri" w:cs="Calibri"/>
                <w:sz w:val="20"/>
                <w:szCs w:val="20"/>
              </w:rPr>
              <w:t>5. The Endocrine System and Glands </w:t>
            </w:r>
            <w:r w:rsidRPr="2257762D">
              <w:rPr>
                <w:rStyle w:val="normaltextrun"/>
                <w:rFonts w:ascii="Calibri" w:hAnsi="Calibri" w:cs="Calibri"/>
                <w:b/>
                <w:bCs/>
              </w:rPr>
              <w:t xml:space="preserve"> </w:t>
            </w:r>
          </w:p>
          <w:p w14:paraId="541D69A7" w14:textId="77777777" w:rsidR="001F3D65" w:rsidRDefault="0A156047" w:rsidP="2257762D">
            <w:pPr>
              <w:pStyle w:val="paragraph"/>
              <w:spacing w:before="0" w:beforeAutospacing="0" w:after="0" w:afterAutospacing="0"/>
              <w:textAlignment w:val="baseline"/>
              <w:divId w:val="1549145234"/>
              <w:rPr>
                <w:rFonts w:ascii="Segoe UI" w:hAnsi="Segoe UI"/>
                <w:sz w:val="18"/>
                <w:szCs w:val="18"/>
              </w:rPr>
            </w:pPr>
            <w:r w:rsidRPr="2257762D">
              <w:rPr>
                <w:rStyle w:val="normaltextrun"/>
                <w:rFonts w:ascii="Calibri" w:hAnsi="Calibri" w:cs="Calibri"/>
                <w:sz w:val="20"/>
                <w:szCs w:val="20"/>
              </w:rPr>
              <w:t>4. Guided investigation:  </w:t>
            </w:r>
          </w:p>
          <w:p w14:paraId="19A24719" w14:textId="77777777" w:rsidR="001F3D65" w:rsidRDefault="0A156047" w:rsidP="2257762D">
            <w:pPr>
              <w:pStyle w:val="paragraph"/>
              <w:spacing w:before="0" w:beforeAutospacing="0" w:after="0" w:afterAutospacing="0"/>
              <w:textAlignment w:val="baseline"/>
              <w:divId w:val="1549145234"/>
              <w:rPr>
                <w:rFonts w:ascii="Segoe UI" w:hAnsi="Segoe UI"/>
                <w:sz w:val="18"/>
                <w:szCs w:val="18"/>
              </w:rPr>
            </w:pPr>
            <w:r w:rsidRPr="2257762D">
              <w:rPr>
                <w:rStyle w:val="normaltextrun"/>
                <w:rFonts w:ascii="Calibri" w:hAnsi="Calibri" w:cs="Calibri"/>
                <w:sz w:val="20"/>
                <w:szCs w:val="20"/>
              </w:rPr>
              <w:t>Paper Drop </w:t>
            </w:r>
          </w:p>
          <w:p w14:paraId="1BB4D7AD" w14:textId="77777777" w:rsidR="001F3D65" w:rsidRDefault="0A156047" w:rsidP="2257762D">
            <w:pPr>
              <w:pStyle w:val="paragraph"/>
              <w:spacing w:before="0" w:beforeAutospacing="0" w:after="0" w:afterAutospacing="0"/>
              <w:textAlignment w:val="baseline"/>
              <w:divId w:val="1549145234"/>
              <w:rPr>
                <w:rFonts w:ascii="Segoe UI" w:hAnsi="Segoe UI"/>
                <w:sz w:val="18"/>
                <w:szCs w:val="18"/>
              </w:rPr>
            </w:pPr>
            <w:r w:rsidRPr="2257762D">
              <w:rPr>
                <w:rStyle w:val="normaltextrun"/>
                <w:rFonts w:ascii="Calibri" w:hAnsi="Calibri" w:cs="Calibri"/>
                <w:sz w:val="20"/>
                <w:szCs w:val="20"/>
              </w:rPr>
              <w:t>5. Pulleys, gears and  </w:t>
            </w:r>
          </w:p>
          <w:p w14:paraId="74390139" w14:textId="77777777" w:rsidR="001F3D65" w:rsidRDefault="0A156047" w:rsidP="2257762D">
            <w:pPr>
              <w:pStyle w:val="paragraph"/>
              <w:spacing w:before="0" w:beforeAutospacing="0" w:after="0" w:afterAutospacing="0"/>
              <w:textAlignment w:val="baseline"/>
              <w:divId w:val="1549145234"/>
              <w:rPr>
                <w:rFonts w:ascii="Segoe UI" w:hAnsi="Segoe UI"/>
                <w:sz w:val="18"/>
                <w:szCs w:val="18"/>
              </w:rPr>
            </w:pPr>
            <w:r w:rsidRPr="2257762D">
              <w:rPr>
                <w:rStyle w:val="normaltextrun"/>
                <w:rFonts w:ascii="Calibri" w:hAnsi="Calibri" w:cs="Calibri"/>
                <w:sz w:val="20"/>
                <w:szCs w:val="20"/>
              </w:rPr>
              <w:t>levers </w:t>
            </w:r>
          </w:p>
          <w:p w14:paraId="6DB2AF18" w14:textId="1CC5C2EE" w:rsidR="001F3D65" w:rsidRDefault="001F3D65" w:rsidP="2257762D">
            <w:pPr>
              <w:pStyle w:val="paragraph"/>
              <w:spacing w:before="0" w:beforeAutospacing="0" w:after="0" w:afterAutospacing="0"/>
              <w:textAlignment w:val="baseline"/>
              <w:divId w:val="1549145234"/>
              <w:rPr>
                <w:rStyle w:val="eop"/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90" w:type="dxa"/>
            <w:shd w:val="clear" w:color="auto" w:fill="F2DBDB" w:themeFill="accent2" w:themeFillTint="33"/>
          </w:tcPr>
          <w:p w14:paraId="00FF72E4" w14:textId="77777777" w:rsidR="00AC3460" w:rsidRDefault="00AC3460" w:rsidP="00AC346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25638681"/>
              <w:rPr>
                <w:rFonts w:ascii="Segoe UI" w:hAnsi="Segoe UI"/>
                <w:sz w:val="18"/>
                <w:szCs w:val="18"/>
              </w:rPr>
            </w:pPr>
            <w:r w:rsidRPr="2257762D">
              <w:rPr>
                <w:rStyle w:val="normaltextrun"/>
                <w:rFonts w:ascii="Calibri" w:hAnsi="Calibri" w:cs="Calibri"/>
                <w:b/>
                <w:bCs/>
              </w:rPr>
              <w:t>Forces</w:t>
            </w:r>
            <w:r w:rsidRPr="2257762D">
              <w:rPr>
                <w:rStyle w:val="eop"/>
                <w:rFonts w:ascii="Calibri" w:hAnsi="Calibri" w:cs="Calibri"/>
              </w:rPr>
              <w:t> </w:t>
            </w:r>
          </w:p>
          <w:p w14:paraId="62E74023" w14:textId="77777777" w:rsidR="00AC3460" w:rsidRDefault="00AC3460" w:rsidP="00AC346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25638681"/>
              <w:rPr>
                <w:rFonts w:ascii="Segoe UI" w:hAnsi="Segoe UI"/>
                <w:sz w:val="18"/>
                <w:szCs w:val="18"/>
              </w:rPr>
            </w:pPr>
            <w:r w:rsidRPr="2257762D">
              <w:rPr>
                <w:rStyle w:val="normaltextrun"/>
                <w:rFonts w:ascii="Calibri" w:hAnsi="Calibri" w:cs="Calibri"/>
                <w:b/>
                <w:bCs/>
              </w:rPr>
              <w:t>(Y5 PKC unit)</w:t>
            </w:r>
            <w:r w:rsidRPr="2257762D">
              <w:rPr>
                <w:rStyle w:val="eop"/>
                <w:rFonts w:ascii="Calibri" w:hAnsi="Calibri" w:cs="Calibri"/>
              </w:rPr>
              <w:t> </w:t>
            </w:r>
          </w:p>
          <w:p w14:paraId="5C94581B" w14:textId="77777777" w:rsidR="00AC3460" w:rsidRDefault="00AC3460" w:rsidP="00AC3460">
            <w:pPr>
              <w:pStyle w:val="paragraph"/>
              <w:spacing w:before="0" w:beforeAutospacing="0" w:after="0" w:afterAutospacing="0"/>
              <w:textAlignment w:val="baseline"/>
              <w:divId w:val="25638681"/>
              <w:rPr>
                <w:rFonts w:ascii="Segoe UI" w:hAnsi="Segoe UI"/>
                <w:sz w:val="18"/>
                <w:szCs w:val="18"/>
              </w:rPr>
            </w:pPr>
            <w:r w:rsidRPr="2257762D">
              <w:rPr>
                <w:rStyle w:val="normaltextrun"/>
                <w:rFonts w:ascii="Calibri" w:hAnsi="Calibri" w:cs="Calibri"/>
                <w:sz w:val="20"/>
                <w:szCs w:val="20"/>
              </w:rPr>
              <w:t>1. Forces including  </w:t>
            </w:r>
          </w:p>
          <w:p w14:paraId="4204DD7F" w14:textId="77777777" w:rsidR="00AC3460" w:rsidRDefault="00AC3460" w:rsidP="00AC3460">
            <w:pPr>
              <w:pStyle w:val="paragraph"/>
              <w:spacing w:before="0" w:beforeAutospacing="0" w:after="0" w:afterAutospacing="0"/>
              <w:textAlignment w:val="baseline"/>
              <w:divId w:val="25638681"/>
              <w:rPr>
                <w:rFonts w:ascii="Segoe UI" w:hAnsi="Segoe UI"/>
                <w:sz w:val="18"/>
                <w:szCs w:val="18"/>
              </w:rPr>
            </w:pPr>
            <w:r w:rsidRPr="2257762D">
              <w:rPr>
                <w:rStyle w:val="normaltextrun"/>
                <w:rFonts w:ascii="Calibri" w:hAnsi="Calibri" w:cs="Calibri"/>
                <w:sz w:val="20"/>
                <w:szCs w:val="20"/>
              </w:rPr>
              <w:t>gravity </w:t>
            </w:r>
          </w:p>
          <w:p w14:paraId="4FB23B3C" w14:textId="77777777" w:rsidR="00AC3460" w:rsidRDefault="00AC3460" w:rsidP="00AC3460">
            <w:pPr>
              <w:pStyle w:val="paragraph"/>
              <w:spacing w:before="0" w:beforeAutospacing="0" w:after="0" w:afterAutospacing="0"/>
              <w:textAlignment w:val="baseline"/>
              <w:divId w:val="25638681"/>
              <w:rPr>
                <w:rFonts w:ascii="Segoe UI" w:hAnsi="Segoe UI"/>
                <w:sz w:val="18"/>
                <w:szCs w:val="18"/>
              </w:rPr>
            </w:pPr>
            <w:r w:rsidRPr="2257762D">
              <w:rPr>
                <w:rStyle w:val="normaltextrun"/>
                <w:rFonts w:ascii="Calibri" w:hAnsi="Calibri" w:cs="Calibri"/>
                <w:sz w:val="20"/>
                <w:szCs w:val="20"/>
              </w:rPr>
              <w:t>2. Air resistance, water resistance and  </w:t>
            </w:r>
          </w:p>
          <w:p w14:paraId="03974E6F" w14:textId="77777777" w:rsidR="00AC3460" w:rsidRDefault="00AC3460" w:rsidP="00AC3460">
            <w:pPr>
              <w:pStyle w:val="paragraph"/>
              <w:spacing w:before="0" w:beforeAutospacing="0" w:after="0" w:afterAutospacing="0"/>
              <w:textAlignment w:val="baseline"/>
              <w:divId w:val="25638681"/>
              <w:rPr>
                <w:rFonts w:ascii="Segoe UI" w:hAnsi="Segoe UI"/>
                <w:sz w:val="18"/>
                <w:szCs w:val="18"/>
              </w:rPr>
            </w:pPr>
            <w:r w:rsidRPr="2257762D">
              <w:rPr>
                <w:rStyle w:val="normaltextrun"/>
                <w:rFonts w:ascii="Calibri" w:hAnsi="Calibri" w:cs="Calibri"/>
                <w:sz w:val="20"/>
                <w:szCs w:val="20"/>
              </w:rPr>
              <w:t>friction </w:t>
            </w:r>
          </w:p>
          <w:p w14:paraId="5EA89F6F" w14:textId="77777777" w:rsidR="00AC3460" w:rsidRDefault="00AC3460" w:rsidP="00AC3460">
            <w:pPr>
              <w:pStyle w:val="paragraph"/>
              <w:spacing w:before="0" w:beforeAutospacing="0" w:after="0" w:afterAutospacing="0"/>
              <w:textAlignment w:val="baseline"/>
              <w:divId w:val="25638681"/>
              <w:rPr>
                <w:rFonts w:ascii="Segoe UI" w:hAnsi="Segoe UI"/>
                <w:sz w:val="18"/>
                <w:szCs w:val="18"/>
              </w:rPr>
            </w:pPr>
            <w:r w:rsidRPr="2257762D">
              <w:rPr>
                <w:rStyle w:val="normaltextrun"/>
                <w:rFonts w:ascii="Calibri" w:hAnsi="Calibri" w:cs="Calibri"/>
                <w:sz w:val="20"/>
                <w:szCs w:val="20"/>
              </w:rPr>
              <w:t>3. Guided investigation:  </w:t>
            </w:r>
          </w:p>
          <w:p w14:paraId="05F95E7D" w14:textId="77777777" w:rsidR="00AC3460" w:rsidRDefault="00AC3460" w:rsidP="00AC3460">
            <w:pPr>
              <w:pStyle w:val="paragraph"/>
              <w:spacing w:before="0" w:beforeAutospacing="0" w:after="0" w:afterAutospacing="0"/>
              <w:textAlignment w:val="baseline"/>
              <w:divId w:val="25638681"/>
              <w:rPr>
                <w:rFonts w:ascii="Segoe UI" w:hAnsi="Segoe UI"/>
                <w:sz w:val="18"/>
                <w:szCs w:val="18"/>
              </w:rPr>
            </w:pPr>
            <w:r w:rsidRPr="2257762D">
              <w:rPr>
                <w:rStyle w:val="normaltextrun"/>
                <w:rFonts w:ascii="Calibri" w:hAnsi="Calibri" w:cs="Calibri"/>
                <w:sz w:val="20"/>
                <w:szCs w:val="20"/>
              </w:rPr>
              <w:t>Paper Drop </w:t>
            </w:r>
          </w:p>
          <w:p w14:paraId="6F7BDFB0" w14:textId="2B09245F" w:rsidR="001F3D65" w:rsidRDefault="001F3D65" w:rsidP="001F3D65">
            <w:pPr>
              <w:pStyle w:val="paragraph"/>
              <w:spacing w:before="0" w:beforeAutospacing="0" w:after="0" w:afterAutospacing="0"/>
              <w:textAlignment w:val="baseline"/>
              <w:divId w:val="121850021"/>
              <w:rPr>
                <w:rFonts w:ascii="Segoe UI" w:hAnsi="Segoe UI"/>
                <w:sz w:val="18"/>
                <w:szCs w:val="18"/>
              </w:rPr>
            </w:pPr>
          </w:p>
          <w:p w14:paraId="65DC999A" w14:textId="77777777" w:rsidR="001F3D65" w:rsidRDefault="001F3D65" w:rsidP="001F3D65">
            <w:pPr>
              <w:pStyle w:val="paragraph"/>
              <w:spacing w:before="0" w:beforeAutospacing="0" w:after="0" w:afterAutospacing="0"/>
              <w:textAlignment w:val="baseline"/>
              <w:divId w:val="1921019207"/>
              <w:rPr>
                <w:rFonts w:ascii="Segoe UI" w:hAnsi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conductive and nonconductive materials</w:t>
            </w: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254" w:type="dxa"/>
            <w:shd w:val="clear" w:color="auto" w:fill="F2DBDB" w:themeFill="accent2" w:themeFillTint="33"/>
          </w:tcPr>
          <w:p w14:paraId="038EA622" w14:textId="77777777" w:rsidR="001F3D65" w:rsidRDefault="001F3D65" w:rsidP="001F3D65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786199973"/>
              <w:rPr>
                <w:rFonts w:ascii="Segoe UI" w:hAnsi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</w:rPr>
              <w:t>Sound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  <w:p w14:paraId="67B39AEA" w14:textId="77777777" w:rsidR="001F3D65" w:rsidRDefault="001F3D65" w:rsidP="001F3D65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846359440"/>
              <w:rPr>
                <w:rFonts w:ascii="Segoe UI" w:hAnsi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</w:rPr>
              <w:t>(Y4 non-PKC unit)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  <w:p w14:paraId="69EB7BB0" w14:textId="77777777" w:rsidR="001F3D65" w:rsidRDefault="001F3D65" w:rsidP="001F3D65">
            <w:pPr>
              <w:pStyle w:val="paragraph"/>
              <w:spacing w:before="0" w:beforeAutospacing="0" w:after="0" w:afterAutospacing="0"/>
              <w:textAlignment w:val="baseline"/>
              <w:divId w:val="1783841006"/>
              <w:rPr>
                <w:rFonts w:ascii="Segoe UI" w:hAnsi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1. What is sound?</w:t>
            </w: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7E86E49E" w14:textId="77777777" w:rsidR="001F3D65" w:rsidRDefault="001F3D65" w:rsidP="001F3D65">
            <w:pPr>
              <w:pStyle w:val="paragraph"/>
              <w:spacing w:before="0" w:beforeAutospacing="0" w:after="0" w:afterAutospacing="0"/>
              <w:textAlignment w:val="baseline"/>
              <w:divId w:val="204683913"/>
              <w:rPr>
                <w:rFonts w:ascii="Segoe UI" w:hAnsi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2. Speed of sound </w:t>
            </w: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13708A80" w14:textId="77777777" w:rsidR="001F3D65" w:rsidRDefault="001F3D65" w:rsidP="001F3D65">
            <w:pPr>
              <w:pStyle w:val="paragraph"/>
              <w:spacing w:before="0" w:beforeAutospacing="0" w:after="0" w:afterAutospacing="0"/>
              <w:textAlignment w:val="baseline"/>
              <w:divId w:val="606931242"/>
              <w:rPr>
                <w:rFonts w:ascii="Segoe UI" w:hAnsi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3. Qualities of sound –</w:t>
            </w: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2B55ADE2" w14:textId="77777777" w:rsidR="001F3D65" w:rsidRDefault="001F3D65" w:rsidP="001F3D65">
            <w:pPr>
              <w:pStyle w:val="paragraph"/>
              <w:spacing w:before="0" w:beforeAutospacing="0" w:after="0" w:afterAutospacing="0"/>
              <w:textAlignment w:val="baseline"/>
              <w:divId w:val="616957790"/>
              <w:rPr>
                <w:rFonts w:ascii="Segoe UI" w:hAnsi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Pitch and Volume</w:t>
            </w: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62B1ED92" w14:textId="77777777" w:rsidR="001F3D65" w:rsidRDefault="001F3D65" w:rsidP="001F3D65">
            <w:pPr>
              <w:pStyle w:val="paragraph"/>
              <w:spacing w:before="0" w:beforeAutospacing="0" w:after="0" w:afterAutospacing="0"/>
              <w:textAlignment w:val="baseline"/>
              <w:divId w:val="981689561"/>
              <w:rPr>
                <w:rFonts w:ascii="Segoe UI" w:hAnsi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4. Human Voice </w:t>
            </w: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79FA0115" w14:textId="77777777" w:rsidR="001F3D65" w:rsidRDefault="001F3D65" w:rsidP="001F3D65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275328450"/>
              <w:rPr>
                <w:rFonts w:ascii="Segoe UI" w:hAnsi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5. Ears- how we hear</w:t>
            </w: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993" w:type="dxa"/>
            <w:shd w:val="clear" w:color="auto" w:fill="F2DBDB" w:themeFill="accent2" w:themeFillTint="33"/>
          </w:tcPr>
          <w:p w14:paraId="4FED2211" w14:textId="77777777" w:rsidR="00B232E2" w:rsidRDefault="00B232E2" w:rsidP="00B232E2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469783176"/>
              <w:rPr>
                <w:rFonts w:ascii="Segoe UI" w:hAnsi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</w:rPr>
              <w:t>Electricity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  <w:p w14:paraId="5740D644" w14:textId="77777777" w:rsidR="00B232E2" w:rsidRDefault="00B232E2" w:rsidP="00B232E2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469783176"/>
              <w:rPr>
                <w:rFonts w:ascii="Segoe UI" w:hAnsi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</w:rPr>
              <w:t>(Y4 PKC unit)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  <w:p w14:paraId="6D68E4B6" w14:textId="77777777" w:rsidR="00B232E2" w:rsidRDefault="00B232E2" w:rsidP="00B232E2">
            <w:pPr>
              <w:pStyle w:val="paragraph"/>
              <w:spacing w:before="0" w:beforeAutospacing="0" w:after="0" w:afterAutospacing="0"/>
              <w:textAlignment w:val="baseline"/>
              <w:divId w:val="469783176"/>
              <w:rPr>
                <w:rFonts w:ascii="Segoe UI" w:hAnsi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1. Electrical Safety </w:t>
            </w: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6C1B1D8A" w14:textId="77777777" w:rsidR="00B232E2" w:rsidRDefault="00B232E2" w:rsidP="00B232E2">
            <w:pPr>
              <w:pStyle w:val="paragraph"/>
              <w:spacing w:before="0" w:beforeAutospacing="0" w:after="0" w:afterAutospacing="0"/>
              <w:textAlignment w:val="baseline"/>
              <w:divId w:val="469783176"/>
              <w:rPr>
                <w:rFonts w:ascii="Segoe UI" w:hAnsi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2. Parts of a circuit</w:t>
            </w: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6749280C" w14:textId="77777777" w:rsidR="00B232E2" w:rsidRDefault="00B232E2" w:rsidP="00B232E2">
            <w:pPr>
              <w:pStyle w:val="paragraph"/>
              <w:spacing w:before="0" w:beforeAutospacing="0" w:after="0" w:afterAutospacing="0"/>
              <w:textAlignment w:val="baseline"/>
              <w:divId w:val="469783176"/>
              <w:rPr>
                <w:rFonts w:ascii="Segoe UI" w:hAnsi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3. Switches </w:t>
            </w: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7C924A5E" w14:textId="77777777" w:rsidR="00B232E2" w:rsidRDefault="00B232E2" w:rsidP="00B232E2">
            <w:pPr>
              <w:pStyle w:val="paragraph"/>
              <w:spacing w:before="0" w:beforeAutospacing="0" w:after="0" w:afterAutospacing="0"/>
              <w:textAlignment w:val="baseline"/>
              <w:divId w:val="469783176"/>
              <w:rPr>
                <w:rFonts w:ascii="Segoe UI" w:hAnsi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4. Thomas Edison and </w:t>
            </w: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133BFB93" w14:textId="77777777" w:rsidR="00B232E2" w:rsidRDefault="00B232E2" w:rsidP="00B232E2">
            <w:pPr>
              <w:pStyle w:val="paragraph"/>
              <w:spacing w:before="0" w:beforeAutospacing="0" w:after="0" w:afterAutospacing="0"/>
              <w:textAlignment w:val="baseline"/>
              <w:divId w:val="469783176"/>
              <w:rPr>
                <w:rFonts w:ascii="Segoe UI" w:hAnsi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Lewis Latimer </w:t>
            </w: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449E5244" w14:textId="7F2F00F4" w:rsidR="001F3D65" w:rsidRDefault="00B232E2" w:rsidP="00B232E2">
            <w:pPr>
              <w:pStyle w:val="paragraph"/>
              <w:spacing w:before="0" w:beforeAutospacing="0" w:after="0" w:afterAutospacing="0"/>
              <w:textAlignment w:val="baseline"/>
              <w:divId w:val="469783176"/>
              <w:rPr>
                <w:rFonts w:ascii="Segoe UI" w:hAnsi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5. Investigating </w:t>
            </w: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868" w:type="dxa"/>
            <w:shd w:val="clear" w:color="auto" w:fill="F2DBDB" w:themeFill="accent2" w:themeFillTint="33"/>
          </w:tcPr>
          <w:p w14:paraId="4FC18741" w14:textId="7605617D" w:rsidR="00B232E2" w:rsidRDefault="00B232E2" w:rsidP="00B232E2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433328704"/>
              <w:rPr>
                <w:rFonts w:ascii="Segoe UI" w:hAnsi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</w:rPr>
              <w:t>*Meteorology 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  <w:p w14:paraId="4E6EBA94" w14:textId="77777777" w:rsidR="00B232E2" w:rsidRDefault="00B232E2" w:rsidP="00B232E2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433328704"/>
              <w:rPr>
                <w:rFonts w:ascii="Segoe UI" w:hAnsi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</w:rPr>
              <w:t xml:space="preserve">(Y5 </w:t>
            </w:r>
            <w:proofErr w:type="gramStart"/>
            <w:r>
              <w:rPr>
                <w:rStyle w:val="normaltextrun"/>
                <w:rFonts w:ascii="Calibri" w:hAnsi="Calibri" w:cs="Calibri"/>
                <w:b/>
                <w:bCs/>
              </w:rPr>
              <w:t>non PKC</w:t>
            </w:r>
            <w:proofErr w:type="gramEnd"/>
            <w:r>
              <w:rPr>
                <w:rStyle w:val="normaltextrun"/>
                <w:rFonts w:ascii="Calibri" w:hAnsi="Calibri" w:cs="Calibri"/>
                <w:b/>
                <w:bCs/>
              </w:rPr>
              <w:t xml:space="preserve"> unit)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  <w:p w14:paraId="08F8A42C" w14:textId="77777777" w:rsidR="00B232E2" w:rsidRDefault="00B232E2" w:rsidP="00B232E2">
            <w:pPr>
              <w:pStyle w:val="paragraph"/>
              <w:spacing w:before="0" w:beforeAutospacing="0" w:after="0" w:afterAutospacing="0"/>
              <w:textAlignment w:val="baseline"/>
              <w:divId w:val="433328704"/>
              <w:rPr>
                <w:rFonts w:ascii="Segoe UI" w:hAnsi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1. The Sun, </w:t>
            </w:r>
            <w:proofErr w:type="gramStart"/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Moon</w:t>
            </w:r>
            <w:proofErr w:type="gramEnd"/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 and Planets</w:t>
            </w:r>
          </w:p>
          <w:p w14:paraId="45BEEEBF" w14:textId="77777777" w:rsidR="00B232E2" w:rsidRDefault="00B232E2" w:rsidP="00B232E2">
            <w:pPr>
              <w:pStyle w:val="paragraph"/>
              <w:spacing w:before="0" w:beforeAutospacing="0" w:after="0" w:afterAutospacing="0"/>
              <w:textAlignment w:val="baseline"/>
              <w:divId w:val="433328704"/>
              <w:rPr>
                <w:rFonts w:ascii="Segoe UI" w:hAnsi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2. The planets</w:t>
            </w:r>
          </w:p>
          <w:p w14:paraId="48D9E928" w14:textId="77777777" w:rsidR="00B232E2" w:rsidRDefault="00B232E2" w:rsidP="00B232E2">
            <w:pPr>
              <w:pStyle w:val="paragraph"/>
              <w:spacing w:before="0" w:beforeAutospacing="0" w:after="0" w:afterAutospacing="0"/>
              <w:textAlignment w:val="baseline"/>
              <w:divId w:val="433328704"/>
              <w:rPr>
                <w:rFonts w:ascii="Segoe UI" w:hAnsi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3. The Moon</w:t>
            </w: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08B4BB8F" w14:textId="6AD28037" w:rsidR="001F3D65" w:rsidRDefault="001F3D65" w:rsidP="00AC3460">
            <w:pPr>
              <w:pStyle w:val="paragraph"/>
              <w:spacing w:before="0" w:beforeAutospacing="0" w:after="0" w:afterAutospacing="0"/>
              <w:textAlignment w:val="baseline"/>
              <w:divId w:val="433328704"/>
              <w:rPr>
                <w:rFonts w:ascii="Segoe UI" w:hAnsi="Segoe UI"/>
                <w:sz w:val="18"/>
                <w:szCs w:val="18"/>
              </w:rPr>
            </w:pPr>
          </w:p>
        </w:tc>
        <w:tc>
          <w:tcPr>
            <w:tcW w:w="1992" w:type="dxa"/>
            <w:shd w:val="clear" w:color="auto" w:fill="F2DBDB" w:themeFill="accent2" w:themeFillTint="33"/>
          </w:tcPr>
          <w:p w14:paraId="70F21832" w14:textId="77777777" w:rsidR="00B232E2" w:rsidRDefault="00B232E2" w:rsidP="00B232E2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296060057"/>
              <w:rPr>
                <w:rFonts w:ascii="Segoe UI" w:hAnsi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</w:rPr>
              <w:t>*Ecology (Y4 PKC unit)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  <w:p w14:paraId="12972429" w14:textId="77777777" w:rsidR="00B232E2" w:rsidRDefault="00B232E2" w:rsidP="00B232E2">
            <w:pPr>
              <w:pStyle w:val="paragraph"/>
              <w:spacing w:before="0" w:beforeAutospacing="0" w:after="0" w:afterAutospacing="0"/>
              <w:textAlignment w:val="baseline"/>
              <w:divId w:val="1296060057"/>
              <w:rPr>
                <w:rFonts w:ascii="Segoe UI" w:hAnsi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1. Living things and </w:t>
            </w: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4B53053F" w14:textId="77777777" w:rsidR="00B232E2" w:rsidRDefault="00B232E2" w:rsidP="00B232E2">
            <w:pPr>
              <w:pStyle w:val="paragraph"/>
              <w:spacing w:before="0" w:beforeAutospacing="0" w:after="0" w:afterAutospacing="0"/>
              <w:textAlignment w:val="baseline"/>
              <w:divId w:val="1296060057"/>
              <w:rPr>
                <w:rFonts w:ascii="Segoe UI" w:hAnsi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Habitats </w:t>
            </w: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4AFD1F3F" w14:textId="77777777" w:rsidR="00B232E2" w:rsidRDefault="00B232E2" w:rsidP="00B232E2">
            <w:pPr>
              <w:pStyle w:val="paragraph"/>
              <w:spacing w:before="0" w:beforeAutospacing="0" w:after="0" w:afterAutospacing="0"/>
              <w:textAlignment w:val="baseline"/>
              <w:divId w:val="1296060057"/>
              <w:rPr>
                <w:rFonts w:ascii="Segoe UI" w:hAnsi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2. Natural Cycles </w:t>
            </w: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6BA49A29" w14:textId="77777777" w:rsidR="00B232E2" w:rsidRDefault="00B232E2" w:rsidP="00B232E2">
            <w:pPr>
              <w:pStyle w:val="paragraph"/>
              <w:spacing w:before="0" w:beforeAutospacing="0" w:after="0" w:afterAutospacing="0"/>
              <w:textAlignment w:val="baseline"/>
              <w:divId w:val="1296060057"/>
              <w:rPr>
                <w:rFonts w:ascii="Segoe UI" w:hAnsi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3. Web of Living Things</w:t>
            </w: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24BB14C7" w14:textId="77777777" w:rsidR="00B232E2" w:rsidRDefault="00B232E2" w:rsidP="00B232E2">
            <w:pPr>
              <w:pStyle w:val="paragraph"/>
              <w:spacing w:before="0" w:beforeAutospacing="0" w:after="0" w:afterAutospacing="0"/>
              <w:textAlignment w:val="baseline"/>
              <w:divId w:val="1296060057"/>
              <w:rPr>
                <w:rFonts w:ascii="Segoe UI" w:hAnsi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4. Human Threats to </w:t>
            </w: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3818CFC4" w14:textId="77777777" w:rsidR="00B232E2" w:rsidRDefault="00B232E2" w:rsidP="00B232E2">
            <w:pPr>
              <w:pStyle w:val="paragraph"/>
              <w:spacing w:before="0" w:beforeAutospacing="0" w:after="0" w:afterAutospacing="0"/>
              <w:textAlignment w:val="baseline"/>
              <w:divId w:val="1296060057"/>
              <w:rPr>
                <w:rFonts w:ascii="Segoe UI" w:hAnsi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the Environment</w:t>
            </w: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2AE751E5" w14:textId="77777777" w:rsidR="00B232E2" w:rsidRDefault="00B232E2" w:rsidP="00B232E2">
            <w:pPr>
              <w:pStyle w:val="paragraph"/>
              <w:spacing w:before="0" w:beforeAutospacing="0" w:after="0" w:afterAutospacing="0"/>
              <w:textAlignment w:val="baseline"/>
              <w:divId w:val="1296060057"/>
              <w:rPr>
                <w:rFonts w:ascii="Segoe UI" w:hAnsi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5. Ecology in our Local </w:t>
            </w: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4C7ADD8F" w14:textId="66651AC9" w:rsidR="001F3D65" w:rsidRDefault="00B232E2" w:rsidP="00B232E2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296060057"/>
              <w:rPr>
                <w:rFonts w:ascii="Segoe UI" w:hAnsi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Area</w:t>
            </w: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  <w:r>
              <w:rPr>
                <w:rStyle w:val="normaltextrun"/>
                <w:rFonts w:ascii="Calibri" w:hAnsi="Calibri" w:cs="Calibri"/>
                <w:b/>
                <w:bCs/>
              </w:rPr>
              <w:t xml:space="preserve"> </w:t>
            </w:r>
          </w:p>
        </w:tc>
      </w:tr>
      <w:tr w:rsidR="00890ACE" w:rsidRPr="00890ACE" w14:paraId="1D93538E" w14:textId="77777777" w:rsidTr="614FD329">
        <w:trPr>
          <w:trHeight w:val="826"/>
        </w:trPr>
        <w:tc>
          <w:tcPr>
            <w:tcW w:w="812" w:type="dxa"/>
            <w:vMerge/>
          </w:tcPr>
          <w:p w14:paraId="07547A01" w14:textId="77777777" w:rsidR="00890ACE" w:rsidRPr="00890ACE" w:rsidRDefault="00890ACE">
            <w:pPr>
              <w:rPr>
                <w:rFonts w:cstheme="minorHAnsi"/>
                <w:sz w:val="32"/>
              </w:rPr>
            </w:pPr>
          </w:p>
        </w:tc>
        <w:tc>
          <w:tcPr>
            <w:tcW w:w="1600" w:type="dxa"/>
          </w:tcPr>
          <w:p w14:paraId="6FFD8311" w14:textId="77777777" w:rsidR="00890ACE" w:rsidRDefault="00890ACE">
            <w:pPr>
              <w:rPr>
                <w:rFonts w:cstheme="minorHAnsi"/>
                <w:sz w:val="24"/>
              </w:rPr>
            </w:pPr>
            <w:r w:rsidRPr="00890ACE">
              <w:rPr>
                <w:rFonts w:cstheme="minorHAnsi"/>
                <w:sz w:val="24"/>
              </w:rPr>
              <w:t>History</w:t>
            </w:r>
          </w:p>
          <w:p w14:paraId="5043CB0F" w14:textId="77777777" w:rsidR="00890ACE" w:rsidRPr="00890ACE" w:rsidRDefault="00890ACE">
            <w:pPr>
              <w:rPr>
                <w:rFonts w:cstheme="minorHAnsi"/>
                <w:sz w:val="24"/>
              </w:rPr>
            </w:pPr>
          </w:p>
        </w:tc>
        <w:tc>
          <w:tcPr>
            <w:tcW w:w="2190" w:type="dxa"/>
          </w:tcPr>
          <w:p w14:paraId="08EA8F58" w14:textId="48F331E2" w:rsidR="001F3D65" w:rsidRPr="001F3D65" w:rsidRDefault="008A6356" w:rsidP="001F3D65">
            <w:pPr>
              <w:numPr>
                <w:ilvl w:val="0"/>
                <w:numId w:val="11"/>
              </w:numPr>
              <w:ind w:left="0" w:firstLine="0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lang w:val="en-US" w:eastAsia="en-GB"/>
              </w:rPr>
              <w:t>The Ancient Greeks</w:t>
            </w:r>
          </w:p>
          <w:p w14:paraId="07459315" w14:textId="77777777" w:rsidR="00890ACE" w:rsidRPr="00890ACE" w:rsidRDefault="00890ACE" w:rsidP="001F3D65">
            <w:pPr>
              <w:textAlignment w:val="baseline"/>
              <w:rPr>
                <w:rFonts w:cstheme="minorHAnsi"/>
                <w:sz w:val="24"/>
              </w:rPr>
            </w:pPr>
          </w:p>
        </w:tc>
        <w:tc>
          <w:tcPr>
            <w:tcW w:w="2290" w:type="dxa"/>
            <w:shd w:val="clear" w:color="auto" w:fill="D9D9D9" w:themeFill="background1" w:themeFillShade="D9"/>
          </w:tcPr>
          <w:p w14:paraId="6537F28F" w14:textId="77777777" w:rsidR="00890ACE" w:rsidRPr="00890ACE" w:rsidRDefault="00890ACE">
            <w:pPr>
              <w:rPr>
                <w:rFonts w:cstheme="minorHAnsi"/>
                <w:sz w:val="24"/>
              </w:rPr>
            </w:pPr>
          </w:p>
        </w:tc>
        <w:tc>
          <w:tcPr>
            <w:tcW w:w="2254" w:type="dxa"/>
          </w:tcPr>
          <w:p w14:paraId="6F87AC7D" w14:textId="46C2C685" w:rsidR="001F3D65" w:rsidRDefault="00DE4756" w:rsidP="001F3D6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i/>
                <w:iCs/>
                <w:color w:val="FF0000"/>
                <w:sz w:val="22"/>
                <w:szCs w:val="22"/>
                <w:lang w:val="en-US"/>
              </w:rPr>
              <w:t>S</w:t>
            </w:r>
            <w:r>
              <w:rPr>
                <w:rStyle w:val="normaltextrun"/>
                <w:rFonts w:ascii="Arial" w:hAnsi="Arial" w:cs="Arial"/>
                <w:bCs/>
                <w:i/>
                <w:iCs/>
                <w:color w:val="FF0000"/>
                <w:sz w:val="22"/>
                <w:szCs w:val="22"/>
                <w:lang w:val="en-US"/>
              </w:rPr>
              <w:t>tone Age- Iron Age</w:t>
            </w:r>
          </w:p>
          <w:p w14:paraId="6DFB9E20" w14:textId="59CF2C6F" w:rsidR="00890ACE" w:rsidRPr="00890ACE" w:rsidRDefault="00890ACE" w:rsidP="00DE4756">
            <w:pPr>
              <w:pStyle w:val="paragraph"/>
              <w:numPr>
                <w:ilvl w:val="0"/>
                <w:numId w:val="12"/>
              </w:numPr>
              <w:spacing w:before="0" w:beforeAutospacing="0" w:after="0" w:afterAutospacing="0"/>
              <w:ind w:left="0" w:firstLine="0"/>
              <w:textAlignment w:val="baseline"/>
              <w:rPr>
                <w:rFonts w:cstheme="minorHAnsi"/>
              </w:rPr>
            </w:pPr>
          </w:p>
        </w:tc>
        <w:tc>
          <w:tcPr>
            <w:tcW w:w="1993" w:type="dxa"/>
            <w:shd w:val="clear" w:color="auto" w:fill="D9D9D9" w:themeFill="background1" w:themeFillShade="D9"/>
          </w:tcPr>
          <w:p w14:paraId="70DF9E56" w14:textId="77777777" w:rsidR="00890ACE" w:rsidRPr="00890ACE" w:rsidRDefault="00890ACE">
            <w:pPr>
              <w:rPr>
                <w:rFonts w:cstheme="minorHAnsi"/>
                <w:sz w:val="24"/>
              </w:rPr>
            </w:pPr>
          </w:p>
        </w:tc>
        <w:tc>
          <w:tcPr>
            <w:tcW w:w="1868" w:type="dxa"/>
          </w:tcPr>
          <w:p w14:paraId="3D676D27" w14:textId="5B6B6537" w:rsidR="00890ACE" w:rsidRPr="00890ACE" w:rsidRDefault="00D304AE">
            <w:pPr>
              <w:rPr>
                <w:rFonts w:cstheme="minorHAnsi"/>
                <w:sz w:val="24"/>
              </w:rPr>
            </w:pPr>
            <w:r>
              <w:rPr>
                <w:rStyle w:val="normaltextrun"/>
                <w:rFonts w:ascii="Arial" w:hAnsi="Arial" w:cs="Arial"/>
                <w:b/>
                <w:bCs/>
                <w:i/>
                <w:iCs/>
                <w:color w:val="FF0000"/>
                <w:shd w:val="clear" w:color="auto" w:fill="FFFFFF"/>
                <w:lang w:val="en-US"/>
              </w:rPr>
              <w:t>Richard III</w:t>
            </w:r>
            <w:r w:rsidR="001F3D65">
              <w:rPr>
                <w:rStyle w:val="eop"/>
                <w:rFonts w:ascii="Arial" w:hAnsi="Arial" w:cs="Arial"/>
                <w:color w:val="FF0000"/>
                <w:shd w:val="clear" w:color="auto" w:fill="FFFFFF"/>
              </w:rPr>
              <w:t> </w:t>
            </w:r>
            <w:r>
              <w:rPr>
                <w:rStyle w:val="eop"/>
                <w:rFonts w:ascii="Arial" w:hAnsi="Arial" w:cs="Arial"/>
                <w:color w:val="FF0000"/>
                <w:shd w:val="clear" w:color="auto" w:fill="FFFFFF"/>
              </w:rPr>
              <w:t>a</w:t>
            </w:r>
            <w:r>
              <w:rPr>
                <w:rStyle w:val="eop"/>
                <w:color w:val="FF0000"/>
                <w:shd w:val="clear" w:color="auto" w:fill="FFFFFF"/>
              </w:rPr>
              <w:t>nd the War of the Roses</w:t>
            </w:r>
          </w:p>
        </w:tc>
        <w:tc>
          <w:tcPr>
            <w:tcW w:w="1992" w:type="dxa"/>
            <w:shd w:val="clear" w:color="auto" w:fill="D9D9D9" w:themeFill="background1" w:themeFillShade="D9"/>
          </w:tcPr>
          <w:p w14:paraId="44E871BC" w14:textId="77777777" w:rsidR="00890ACE" w:rsidRPr="00890ACE" w:rsidRDefault="00890ACE">
            <w:pPr>
              <w:rPr>
                <w:rFonts w:cstheme="minorHAnsi"/>
                <w:sz w:val="24"/>
              </w:rPr>
            </w:pPr>
          </w:p>
        </w:tc>
      </w:tr>
      <w:tr w:rsidR="00890ACE" w:rsidRPr="00890ACE" w14:paraId="49DE1D9B" w14:textId="77777777" w:rsidTr="614FD329">
        <w:trPr>
          <w:trHeight w:val="826"/>
        </w:trPr>
        <w:tc>
          <w:tcPr>
            <w:tcW w:w="812" w:type="dxa"/>
            <w:vMerge/>
          </w:tcPr>
          <w:p w14:paraId="144A5D23" w14:textId="77777777" w:rsidR="00890ACE" w:rsidRPr="00890ACE" w:rsidRDefault="00890ACE">
            <w:pPr>
              <w:rPr>
                <w:rFonts w:cstheme="minorHAnsi"/>
                <w:sz w:val="32"/>
              </w:rPr>
            </w:pPr>
          </w:p>
        </w:tc>
        <w:tc>
          <w:tcPr>
            <w:tcW w:w="1600" w:type="dxa"/>
          </w:tcPr>
          <w:p w14:paraId="68FD15C1" w14:textId="77777777" w:rsidR="00890ACE" w:rsidRDefault="00890ACE">
            <w:pPr>
              <w:rPr>
                <w:rFonts w:cstheme="minorHAnsi"/>
                <w:sz w:val="24"/>
              </w:rPr>
            </w:pPr>
            <w:r w:rsidRPr="00890ACE">
              <w:rPr>
                <w:rFonts w:cstheme="minorHAnsi"/>
                <w:sz w:val="24"/>
              </w:rPr>
              <w:t>Geography</w:t>
            </w:r>
          </w:p>
          <w:p w14:paraId="738610EB" w14:textId="77777777" w:rsidR="00890ACE" w:rsidRPr="00890ACE" w:rsidRDefault="00890ACE">
            <w:pPr>
              <w:rPr>
                <w:rFonts w:cstheme="minorHAnsi"/>
                <w:sz w:val="24"/>
              </w:rPr>
            </w:pPr>
          </w:p>
        </w:tc>
        <w:tc>
          <w:tcPr>
            <w:tcW w:w="2190" w:type="dxa"/>
            <w:shd w:val="clear" w:color="auto" w:fill="D9D9D9" w:themeFill="background1" w:themeFillShade="D9"/>
          </w:tcPr>
          <w:p w14:paraId="637805D2" w14:textId="77777777" w:rsidR="00890ACE" w:rsidRPr="00890ACE" w:rsidRDefault="00890ACE">
            <w:pPr>
              <w:rPr>
                <w:rFonts w:cstheme="minorHAnsi"/>
                <w:sz w:val="24"/>
              </w:rPr>
            </w:pPr>
          </w:p>
        </w:tc>
        <w:tc>
          <w:tcPr>
            <w:tcW w:w="2290" w:type="dxa"/>
          </w:tcPr>
          <w:p w14:paraId="1C7F28A5" w14:textId="77777777" w:rsidR="00890ACE" w:rsidRDefault="00E727DE">
            <w:pPr>
              <w:rPr>
                <w:rStyle w:val="eop"/>
                <w:rFonts w:ascii="Arial" w:hAnsi="Arial" w:cs="Arial"/>
                <w:b/>
                <w:bCs/>
                <w:color w:val="996633"/>
                <w:shd w:val="clear" w:color="auto" w:fill="FFFFFF"/>
              </w:rPr>
            </w:pPr>
            <w:r w:rsidRPr="00E727DE">
              <w:rPr>
                <w:rStyle w:val="normaltextrun"/>
                <w:rFonts w:ascii="Arial" w:hAnsi="Arial" w:cs="Arial"/>
                <w:b/>
                <w:bCs/>
                <w:i/>
                <w:iCs/>
                <w:color w:val="996633"/>
                <w:lang w:val="en-US"/>
              </w:rPr>
              <w:t>North America</w:t>
            </w:r>
            <w:r w:rsidR="001F3D65" w:rsidRPr="00E727DE">
              <w:rPr>
                <w:rStyle w:val="eop"/>
                <w:rFonts w:ascii="Arial" w:hAnsi="Arial" w:cs="Arial"/>
                <w:b/>
                <w:bCs/>
                <w:color w:val="996633"/>
                <w:shd w:val="clear" w:color="auto" w:fill="FFFFFF"/>
              </w:rPr>
              <w:t> </w:t>
            </w:r>
          </w:p>
          <w:p w14:paraId="227AAAEB" w14:textId="77777777" w:rsidR="00DE4756" w:rsidRDefault="00DE4756">
            <w:pPr>
              <w:rPr>
                <w:rStyle w:val="eop"/>
                <w:rFonts w:ascii="Arial" w:hAnsi="Arial" w:cs="Arial"/>
                <w:bCs/>
                <w:color w:val="996633"/>
                <w:shd w:val="clear" w:color="auto" w:fill="FFFFFF"/>
              </w:rPr>
            </w:pPr>
          </w:p>
          <w:p w14:paraId="5691FD3D" w14:textId="23F4134F" w:rsidR="00DE4756" w:rsidRPr="00E727DE" w:rsidRDefault="00DE4756">
            <w:pPr>
              <w:rPr>
                <w:rFonts w:ascii="Arial" w:hAnsi="Arial" w:cs="Arial"/>
                <w:b/>
                <w:bCs/>
                <w:color w:val="996633"/>
                <w:sz w:val="24"/>
              </w:rPr>
            </w:pPr>
            <w:r>
              <w:rPr>
                <w:rStyle w:val="eop"/>
                <w:rFonts w:ascii="Arial" w:hAnsi="Arial" w:cs="Arial"/>
                <w:bCs/>
                <w:color w:val="996633"/>
                <w:shd w:val="clear" w:color="auto" w:fill="FFFFFF"/>
              </w:rPr>
              <w:t>Settlements and Land Use</w:t>
            </w:r>
          </w:p>
        </w:tc>
        <w:tc>
          <w:tcPr>
            <w:tcW w:w="2254" w:type="dxa"/>
            <w:shd w:val="clear" w:color="auto" w:fill="D9D9D9" w:themeFill="background1" w:themeFillShade="D9"/>
          </w:tcPr>
          <w:p w14:paraId="463F29E8" w14:textId="77777777" w:rsidR="00890ACE" w:rsidRPr="00890ACE" w:rsidRDefault="00890ACE">
            <w:pPr>
              <w:rPr>
                <w:rFonts w:cstheme="minorHAnsi"/>
                <w:sz w:val="24"/>
              </w:rPr>
            </w:pPr>
          </w:p>
        </w:tc>
        <w:tc>
          <w:tcPr>
            <w:tcW w:w="1993" w:type="dxa"/>
          </w:tcPr>
          <w:p w14:paraId="56DBC4D0" w14:textId="77777777" w:rsidR="00890ACE" w:rsidRDefault="00AD4141" w:rsidP="614FD329">
            <w:pPr>
              <w:rPr>
                <w:rStyle w:val="normaltextrun"/>
                <w:rFonts w:ascii="Arial" w:hAnsi="Arial" w:cs="Arial"/>
                <w:b/>
                <w:bCs/>
                <w:i/>
                <w:iCs/>
                <w:color w:val="833C0B"/>
                <w:bdr w:val="none" w:sz="0" w:space="0" w:color="auto" w:frame="1"/>
                <w:lang w:val="en-US"/>
              </w:rPr>
            </w:pPr>
            <w:r>
              <w:rPr>
                <w:rStyle w:val="normaltextrun"/>
                <w:rFonts w:ascii="Arial" w:hAnsi="Arial" w:cs="Arial"/>
                <w:b/>
                <w:bCs/>
                <w:i/>
                <w:iCs/>
                <w:color w:val="833C0B"/>
                <w:bdr w:val="none" w:sz="0" w:space="0" w:color="auto" w:frame="1"/>
                <w:lang w:val="en-US"/>
              </w:rPr>
              <w:t>Climate Zones</w:t>
            </w:r>
          </w:p>
          <w:p w14:paraId="31E50CE9" w14:textId="77777777" w:rsidR="00AD4141" w:rsidRDefault="00AD4141" w:rsidP="614FD329">
            <w:pPr>
              <w:rPr>
                <w:sz w:val="24"/>
                <w:szCs w:val="24"/>
              </w:rPr>
            </w:pPr>
          </w:p>
          <w:p w14:paraId="69B7A26D" w14:textId="0C1409A2" w:rsidR="00AD4141" w:rsidRPr="00D304AE" w:rsidRDefault="00AD4141" w:rsidP="614FD329">
            <w:pPr>
              <w:rPr>
                <w:rFonts w:ascii="Arial" w:hAnsi="Arial" w:cs="Arial"/>
                <w:sz w:val="24"/>
                <w:szCs w:val="24"/>
              </w:rPr>
            </w:pPr>
            <w:r w:rsidRPr="00D304AE">
              <w:rPr>
                <w:rFonts w:ascii="Arial" w:hAnsi="Arial" w:cs="Arial"/>
                <w:color w:val="996633"/>
                <w:sz w:val="24"/>
                <w:szCs w:val="24"/>
              </w:rPr>
              <w:t xml:space="preserve">(Climate zones, </w:t>
            </w:r>
            <w:proofErr w:type="gramStart"/>
            <w:r w:rsidRPr="00D304AE">
              <w:rPr>
                <w:rFonts w:ascii="Arial" w:hAnsi="Arial" w:cs="Arial"/>
                <w:color w:val="996633"/>
                <w:sz w:val="24"/>
                <w:szCs w:val="24"/>
              </w:rPr>
              <w:t>biomes</w:t>
            </w:r>
            <w:proofErr w:type="gramEnd"/>
            <w:r w:rsidRPr="00D304AE">
              <w:rPr>
                <w:rFonts w:ascii="Arial" w:hAnsi="Arial" w:cs="Arial"/>
                <w:color w:val="996633"/>
                <w:sz w:val="24"/>
                <w:szCs w:val="24"/>
              </w:rPr>
              <w:t xml:space="preserve"> and </w:t>
            </w:r>
            <w:r w:rsidR="00D304AE" w:rsidRPr="00D304AE">
              <w:rPr>
                <w:rFonts w:ascii="Arial" w:hAnsi="Arial" w:cs="Arial"/>
                <w:color w:val="996633"/>
                <w:sz w:val="24"/>
                <w:szCs w:val="24"/>
              </w:rPr>
              <w:t>vegetation belts)</w:t>
            </w:r>
          </w:p>
        </w:tc>
        <w:tc>
          <w:tcPr>
            <w:tcW w:w="1868" w:type="dxa"/>
            <w:shd w:val="clear" w:color="auto" w:fill="D9D9D9" w:themeFill="background1" w:themeFillShade="D9"/>
          </w:tcPr>
          <w:p w14:paraId="3B7B4B86" w14:textId="77777777" w:rsidR="00890ACE" w:rsidRPr="00890ACE" w:rsidRDefault="00890ACE">
            <w:pPr>
              <w:rPr>
                <w:rFonts w:cstheme="minorHAnsi"/>
                <w:sz w:val="24"/>
              </w:rPr>
            </w:pPr>
          </w:p>
        </w:tc>
        <w:tc>
          <w:tcPr>
            <w:tcW w:w="1992" w:type="dxa"/>
          </w:tcPr>
          <w:p w14:paraId="70B6FAF9" w14:textId="26410006" w:rsidR="00890ACE" w:rsidRPr="0066388A" w:rsidRDefault="0066388A">
            <w:pPr>
              <w:rPr>
                <w:rFonts w:ascii="Arial" w:hAnsi="Arial" w:cs="Arial"/>
                <w:color w:val="996633"/>
                <w:sz w:val="24"/>
              </w:rPr>
            </w:pPr>
            <w:r w:rsidRPr="0066388A">
              <w:rPr>
                <w:rStyle w:val="normaltextrun"/>
                <w:rFonts w:ascii="Arial" w:hAnsi="Arial" w:cs="Arial"/>
                <w:b/>
                <w:bCs/>
                <w:i/>
                <w:iCs/>
                <w:color w:val="996633"/>
                <w:lang w:val="en-US"/>
              </w:rPr>
              <w:t xml:space="preserve">Rio and </w:t>
            </w:r>
            <w:proofErr w:type="gramStart"/>
            <w:r w:rsidRPr="0066388A">
              <w:rPr>
                <w:rStyle w:val="normaltextrun"/>
                <w:rFonts w:ascii="Arial" w:hAnsi="Arial" w:cs="Arial"/>
                <w:b/>
                <w:bCs/>
                <w:i/>
                <w:iCs/>
                <w:color w:val="996633"/>
                <w:lang w:val="en-US"/>
              </w:rPr>
              <w:t>South East</w:t>
            </w:r>
            <w:proofErr w:type="gramEnd"/>
            <w:r w:rsidRPr="0066388A">
              <w:rPr>
                <w:rStyle w:val="normaltextrun"/>
                <w:rFonts w:ascii="Arial" w:hAnsi="Arial" w:cs="Arial"/>
                <w:b/>
                <w:bCs/>
                <w:i/>
                <w:iCs/>
                <w:color w:val="996633"/>
                <w:lang w:val="en-US"/>
              </w:rPr>
              <w:t xml:space="preserve"> Brazil</w:t>
            </w:r>
            <w:r w:rsidR="001F3D65" w:rsidRPr="0066388A">
              <w:rPr>
                <w:rStyle w:val="eop"/>
                <w:rFonts w:ascii="Arial" w:hAnsi="Arial" w:cs="Arial"/>
                <w:color w:val="996633"/>
                <w:shd w:val="clear" w:color="auto" w:fill="FFFFFF"/>
              </w:rPr>
              <w:t> </w:t>
            </w:r>
          </w:p>
        </w:tc>
      </w:tr>
      <w:tr w:rsidR="00890ACE" w:rsidRPr="00890ACE" w14:paraId="477C4AFF" w14:textId="77777777" w:rsidTr="614FD329">
        <w:trPr>
          <w:trHeight w:val="826"/>
        </w:trPr>
        <w:tc>
          <w:tcPr>
            <w:tcW w:w="812" w:type="dxa"/>
            <w:vMerge w:val="restart"/>
            <w:textDirection w:val="btLr"/>
          </w:tcPr>
          <w:p w14:paraId="3A0FF5F2" w14:textId="77777777" w:rsidR="00890ACE" w:rsidRPr="00890ACE" w:rsidRDefault="00890ACE" w:rsidP="00890ACE">
            <w:pPr>
              <w:ind w:left="113" w:right="113"/>
              <w:rPr>
                <w:rFonts w:cstheme="minorHAnsi"/>
                <w:sz w:val="24"/>
              </w:rPr>
            </w:pPr>
          </w:p>
        </w:tc>
        <w:tc>
          <w:tcPr>
            <w:tcW w:w="1600" w:type="dxa"/>
          </w:tcPr>
          <w:p w14:paraId="7B62ACCA" w14:textId="77777777" w:rsidR="00890ACE" w:rsidRDefault="00890ACE">
            <w:pPr>
              <w:rPr>
                <w:rFonts w:cstheme="minorHAnsi"/>
                <w:sz w:val="24"/>
              </w:rPr>
            </w:pPr>
            <w:r w:rsidRPr="00890ACE">
              <w:rPr>
                <w:rFonts w:cstheme="minorHAnsi"/>
                <w:sz w:val="24"/>
              </w:rPr>
              <w:t>Computing</w:t>
            </w:r>
          </w:p>
          <w:p w14:paraId="5630AD66" w14:textId="77777777" w:rsidR="00890ACE" w:rsidRPr="00890ACE" w:rsidRDefault="00890ACE">
            <w:pPr>
              <w:rPr>
                <w:rFonts w:cstheme="minorHAnsi"/>
                <w:sz w:val="24"/>
              </w:rPr>
            </w:pPr>
          </w:p>
        </w:tc>
        <w:tc>
          <w:tcPr>
            <w:tcW w:w="2190" w:type="dxa"/>
          </w:tcPr>
          <w:p w14:paraId="61829076" w14:textId="40A57796" w:rsidR="00890ACE" w:rsidRPr="00890ACE" w:rsidRDefault="223818EB" w:rsidP="33960651">
            <w:pPr>
              <w:spacing w:after="200" w:line="276" w:lineRule="auto"/>
            </w:pPr>
            <w:r w:rsidRPr="33960651">
              <w:rPr>
                <w:sz w:val="24"/>
                <w:szCs w:val="24"/>
              </w:rPr>
              <w:t>Computer systems and networks-Collaborative Learning</w:t>
            </w:r>
          </w:p>
        </w:tc>
        <w:tc>
          <w:tcPr>
            <w:tcW w:w="2290" w:type="dxa"/>
          </w:tcPr>
          <w:p w14:paraId="2BA226A1" w14:textId="77777777" w:rsidR="00890ACE" w:rsidRPr="00890ACE" w:rsidRDefault="00890ACE">
            <w:pPr>
              <w:rPr>
                <w:rFonts w:cstheme="minorHAnsi"/>
                <w:sz w:val="24"/>
              </w:rPr>
            </w:pPr>
          </w:p>
        </w:tc>
        <w:tc>
          <w:tcPr>
            <w:tcW w:w="2254" w:type="dxa"/>
          </w:tcPr>
          <w:p w14:paraId="39A98887" w14:textId="5747FC5D" w:rsidR="00890ACE" w:rsidRPr="00890ACE" w:rsidRDefault="223818EB" w:rsidP="33960651">
            <w:pPr>
              <w:rPr>
                <w:sz w:val="24"/>
                <w:szCs w:val="24"/>
              </w:rPr>
            </w:pPr>
            <w:r w:rsidRPr="33960651">
              <w:rPr>
                <w:sz w:val="24"/>
                <w:szCs w:val="24"/>
              </w:rPr>
              <w:t>Programming-Computational thinkin</w:t>
            </w:r>
            <w:r w:rsidR="00962122">
              <w:rPr>
                <w:sz w:val="24"/>
                <w:szCs w:val="24"/>
              </w:rPr>
              <w:t>g</w:t>
            </w:r>
          </w:p>
          <w:p w14:paraId="17AD93B2" w14:textId="7C025D70" w:rsidR="00890ACE" w:rsidRPr="00890ACE" w:rsidRDefault="223818EB" w:rsidP="33960651">
            <w:pPr>
              <w:rPr>
                <w:sz w:val="24"/>
                <w:szCs w:val="24"/>
              </w:rPr>
            </w:pPr>
            <w:r w:rsidRPr="33960651">
              <w:rPr>
                <w:sz w:val="24"/>
                <w:szCs w:val="24"/>
              </w:rPr>
              <w:t>Safer internet focus day</w:t>
            </w:r>
          </w:p>
        </w:tc>
        <w:tc>
          <w:tcPr>
            <w:tcW w:w="1993" w:type="dxa"/>
          </w:tcPr>
          <w:p w14:paraId="0DE4B5B7" w14:textId="77777777" w:rsidR="00890ACE" w:rsidRPr="00890ACE" w:rsidRDefault="00890ACE">
            <w:pPr>
              <w:rPr>
                <w:rFonts w:cstheme="minorHAnsi"/>
                <w:sz w:val="24"/>
              </w:rPr>
            </w:pPr>
          </w:p>
        </w:tc>
        <w:tc>
          <w:tcPr>
            <w:tcW w:w="1868" w:type="dxa"/>
          </w:tcPr>
          <w:p w14:paraId="66204FF1" w14:textId="699A9FE9" w:rsidR="00890ACE" w:rsidRPr="00890ACE" w:rsidRDefault="223818EB" w:rsidP="33960651">
            <w:pPr>
              <w:rPr>
                <w:sz w:val="24"/>
                <w:szCs w:val="24"/>
              </w:rPr>
            </w:pPr>
            <w:r w:rsidRPr="33960651">
              <w:rPr>
                <w:sz w:val="24"/>
                <w:szCs w:val="24"/>
              </w:rPr>
              <w:t>Data Handling- Mars Rover 1</w:t>
            </w:r>
          </w:p>
        </w:tc>
        <w:tc>
          <w:tcPr>
            <w:tcW w:w="1992" w:type="dxa"/>
          </w:tcPr>
          <w:p w14:paraId="2DBF0D7D" w14:textId="77777777" w:rsidR="00890ACE" w:rsidRPr="00890ACE" w:rsidRDefault="00890ACE">
            <w:pPr>
              <w:rPr>
                <w:rFonts w:cstheme="minorHAnsi"/>
                <w:sz w:val="24"/>
              </w:rPr>
            </w:pPr>
          </w:p>
        </w:tc>
      </w:tr>
      <w:tr w:rsidR="00890ACE" w:rsidRPr="00890ACE" w14:paraId="56979F28" w14:textId="77777777" w:rsidTr="614FD329">
        <w:trPr>
          <w:trHeight w:val="826"/>
        </w:trPr>
        <w:tc>
          <w:tcPr>
            <w:tcW w:w="812" w:type="dxa"/>
            <w:vMerge/>
          </w:tcPr>
          <w:p w14:paraId="6B62F1B3" w14:textId="77777777" w:rsidR="00890ACE" w:rsidRPr="00890ACE" w:rsidRDefault="00890ACE">
            <w:pPr>
              <w:rPr>
                <w:rFonts w:cstheme="minorHAnsi"/>
                <w:sz w:val="24"/>
              </w:rPr>
            </w:pPr>
          </w:p>
        </w:tc>
        <w:tc>
          <w:tcPr>
            <w:tcW w:w="1600" w:type="dxa"/>
          </w:tcPr>
          <w:p w14:paraId="7D6A7D31" w14:textId="27BC629E" w:rsidR="00890ACE" w:rsidRDefault="00890ACE" w:rsidP="77E4BB74">
            <w:pPr>
              <w:rPr>
                <w:sz w:val="24"/>
                <w:szCs w:val="24"/>
              </w:rPr>
            </w:pPr>
            <w:r w:rsidRPr="77E4BB74">
              <w:rPr>
                <w:sz w:val="24"/>
                <w:szCs w:val="24"/>
              </w:rPr>
              <w:t>Art</w:t>
            </w:r>
            <w:r w:rsidR="2BECCD9C" w:rsidRPr="77E4BB74">
              <w:rPr>
                <w:sz w:val="24"/>
                <w:szCs w:val="24"/>
              </w:rPr>
              <w:t xml:space="preserve"> and Design</w:t>
            </w:r>
          </w:p>
          <w:p w14:paraId="02F2C34E" w14:textId="77777777" w:rsidR="00890ACE" w:rsidRPr="00890ACE" w:rsidRDefault="00890ACE">
            <w:pPr>
              <w:rPr>
                <w:rFonts w:cstheme="minorHAnsi"/>
                <w:sz w:val="24"/>
              </w:rPr>
            </w:pPr>
          </w:p>
        </w:tc>
        <w:tc>
          <w:tcPr>
            <w:tcW w:w="2190" w:type="dxa"/>
          </w:tcPr>
          <w:p w14:paraId="6503365A" w14:textId="17D37DBC" w:rsidR="00890ACE" w:rsidRPr="00890ACE" w:rsidRDefault="77460A5B" w:rsidP="3A2E6254">
            <w:pPr>
              <w:rPr>
                <w:sz w:val="24"/>
                <w:szCs w:val="24"/>
              </w:rPr>
            </w:pPr>
            <w:r w:rsidRPr="3A2E6254">
              <w:rPr>
                <w:sz w:val="24"/>
                <w:szCs w:val="24"/>
              </w:rPr>
              <w:t>Art and Design skills</w:t>
            </w:r>
          </w:p>
          <w:p w14:paraId="680A4E5D" w14:textId="50BD85B6" w:rsidR="00890ACE" w:rsidRPr="00890ACE" w:rsidRDefault="00890ACE" w:rsidP="33960651">
            <w:pPr>
              <w:rPr>
                <w:sz w:val="24"/>
                <w:szCs w:val="24"/>
              </w:rPr>
            </w:pPr>
          </w:p>
        </w:tc>
        <w:tc>
          <w:tcPr>
            <w:tcW w:w="2290" w:type="dxa"/>
          </w:tcPr>
          <w:p w14:paraId="4D3710FF" w14:textId="51AFB368" w:rsidR="00890ACE" w:rsidRPr="00890ACE" w:rsidRDefault="77460A5B" w:rsidP="33960651">
            <w:pPr>
              <w:rPr>
                <w:sz w:val="24"/>
                <w:szCs w:val="24"/>
              </w:rPr>
            </w:pPr>
            <w:r w:rsidRPr="33960651">
              <w:rPr>
                <w:sz w:val="24"/>
                <w:szCs w:val="24"/>
              </w:rPr>
              <w:t xml:space="preserve">Structure: </w:t>
            </w:r>
            <w:r w:rsidR="00C02332">
              <w:rPr>
                <w:sz w:val="24"/>
                <w:szCs w:val="24"/>
              </w:rPr>
              <w:t>Constructing a Castle</w:t>
            </w:r>
          </w:p>
          <w:p w14:paraId="34B23CAE" w14:textId="58F3AFAD" w:rsidR="00890ACE" w:rsidRPr="00890ACE" w:rsidRDefault="00890ACE" w:rsidP="33960651">
            <w:pPr>
              <w:rPr>
                <w:sz w:val="24"/>
                <w:szCs w:val="24"/>
              </w:rPr>
            </w:pPr>
          </w:p>
          <w:p w14:paraId="19219836" w14:textId="2CC56DE3" w:rsidR="00890ACE" w:rsidRPr="00890ACE" w:rsidRDefault="77460A5B" w:rsidP="33960651">
            <w:pPr>
              <w:rPr>
                <w:sz w:val="24"/>
                <w:szCs w:val="24"/>
              </w:rPr>
            </w:pPr>
            <w:r w:rsidRPr="33960651">
              <w:rPr>
                <w:sz w:val="24"/>
                <w:szCs w:val="24"/>
              </w:rPr>
              <w:t>Christmas Crafts</w:t>
            </w:r>
          </w:p>
        </w:tc>
        <w:tc>
          <w:tcPr>
            <w:tcW w:w="2254" w:type="dxa"/>
          </w:tcPr>
          <w:p w14:paraId="296FEF7D" w14:textId="071A71AF" w:rsidR="00890ACE" w:rsidRPr="00890ACE" w:rsidRDefault="77460A5B" w:rsidP="33960651">
            <w:pPr>
              <w:rPr>
                <w:sz w:val="24"/>
                <w:szCs w:val="24"/>
              </w:rPr>
            </w:pPr>
            <w:r w:rsidRPr="33960651">
              <w:rPr>
                <w:sz w:val="24"/>
                <w:szCs w:val="24"/>
              </w:rPr>
              <w:t>Formal elements of Art</w:t>
            </w:r>
          </w:p>
        </w:tc>
        <w:tc>
          <w:tcPr>
            <w:tcW w:w="1993" w:type="dxa"/>
          </w:tcPr>
          <w:p w14:paraId="7194DBDC" w14:textId="1ECEE5C0" w:rsidR="00890ACE" w:rsidRPr="00C02332" w:rsidRDefault="00C02332" w:rsidP="33960651">
            <w:pPr>
              <w:rPr>
                <w:rFonts w:cstheme="minorHAnsi"/>
                <w:sz w:val="24"/>
                <w:szCs w:val="24"/>
              </w:rPr>
            </w:pPr>
            <w:r w:rsidRPr="00C02332">
              <w:rPr>
                <w:rFonts w:cstheme="minorHAnsi"/>
                <w:sz w:val="24"/>
                <w:szCs w:val="24"/>
              </w:rPr>
              <w:t>M</w:t>
            </w:r>
            <w:hyperlink r:id="rId10" w:tgtFrame="_blank" w:history="1">
              <w:r w:rsidR="006F2B85" w:rsidRPr="00C02332">
                <w:rPr>
                  <w:rStyle w:val="normaltextrun"/>
                  <w:rFonts w:cstheme="minorHAnsi"/>
                  <w:color w:val="000000"/>
                  <w:sz w:val="24"/>
                  <w:szCs w:val="24"/>
                  <w:shd w:val="clear" w:color="auto" w:fill="FFFFFF"/>
                </w:rPr>
                <w:t>echanical Systems: Making a slingshot car</w:t>
              </w:r>
            </w:hyperlink>
          </w:p>
        </w:tc>
        <w:tc>
          <w:tcPr>
            <w:tcW w:w="1868" w:type="dxa"/>
          </w:tcPr>
          <w:p w14:paraId="769D0D3C" w14:textId="31EF01BC" w:rsidR="00890ACE" w:rsidRPr="00890ACE" w:rsidRDefault="009B7CFE" w:rsidP="33960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Every Picture Tells a </w:t>
            </w:r>
            <w:proofErr w:type="spellStart"/>
            <w:r>
              <w:rPr>
                <w:sz w:val="24"/>
                <w:szCs w:val="24"/>
              </w:rPr>
              <w:t>STory</w:t>
            </w:r>
            <w:proofErr w:type="spellEnd"/>
          </w:p>
        </w:tc>
        <w:tc>
          <w:tcPr>
            <w:tcW w:w="1992" w:type="dxa"/>
          </w:tcPr>
          <w:p w14:paraId="55EE6592" w14:textId="77777777" w:rsidR="00890ACE" w:rsidRDefault="00472C2F" w:rsidP="33960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Textiles: Cushions</w:t>
            </w:r>
          </w:p>
          <w:p w14:paraId="5224BEF6" w14:textId="77777777" w:rsidR="00B93795" w:rsidRDefault="00B93795" w:rsidP="33960651">
            <w:pPr>
              <w:rPr>
                <w:sz w:val="24"/>
                <w:szCs w:val="24"/>
              </w:rPr>
            </w:pPr>
          </w:p>
          <w:p w14:paraId="757F01DE" w14:textId="1D835370" w:rsidR="00DA6838" w:rsidRDefault="003B2D82" w:rsidP="3396065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Stand alone</w:t>
            </w:r>
            <w:proofErr w:type="spellEnd"/>
            <w:r>
              <w:rPr>
                <w:sz w:val="24"/>
                <w:szCs w:val="24"/>
              </w:rPr>
              <w:t xml:space="preserve"> lessons</w:t>
            </w:r>
            <w:r w:rsidR="00962122">
              <w:rPr>
                <w:sz w:val="24"/>
                <w:szCs w:val="24"/>
              </w:rPr>
              <w:t xml:space="preserve">: </w:t>
            </w:r>
          </w:p>
          <w:p w14:paraId="35F5D588" w14:textId="77777777" w:rsidR="00962122" w:rsidRPr="00962122" w:rsidRDefault="00962122" w:rsidP="0096212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/>
                <w:sz w:val="16"/>
                <w:szCs w:val="16"/>
              </w:rPr>
            </w:pPr>
            <w:hyperlink r:id="rId11" w:tgtFrame="_blank" w:history="1">
              <w:r w:rsidRPr="00962122">
                <w:rPr>
                  <w:rStyle w:val="normaltextrun"/>
                  <w:rFonts w:ascii="Sassoon Primary" w:hAnsi="Sassoon Primary"/>
                  <w:color w:val="000000"/>
                  <w:sz w:val="18"/>
                  <w:szCs w:val="18"/>
                </w:rPr>
                <w:t>Cross stitch and appliqué</w:t>
              </w:r>
            </w:hyperlink>
            <w:r w:rsidRPr="00962122">
              <w:rPr>
                <w:rStyle w:val="eop"/>
                <w:rFonts w:ascii="Sassoon Primary" w:hAnsi="Sassoon Primary"/>
                <w:color w:val="000000"/>
                <w:sz w:val="18"/>
                <w:szCs w:val="18"/>
              </w:rPr>
              <w:t> </w:t>
            </w:r>
          </w:p>
          <w:p w14:paraId="330D9AF9" w14:textId="77777777" w:rsidR="00962122" w:rsidRPr="00962122" w:rsidRDefault="00962122" w:rsidP="0096212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/>
                <w:sz w:val="16"/>
                <w:szCs w:val="16"/>
              </w:rPr>
            </w:pPr>
            <w:hyperlink r:id="rId12" w:tgtFrame="_blank" w:history="1">
              <w:r w:rsidRPr="00962122">
                <w:rPr>
                  <w:rStyle w:val="normaltextrun"/>
                  <w:rFonts w:ascii="Sassoon Primary" w:hAnsi="Sassoon Primary"/>
                  <w:color w:val="000000"/>
                  <w:sz w:val="18"/>
                  <w:szCs w:val="18"/>
                </w:rPr>
                <w:t>Exploring pneumatics</w:t>
              </w:r>
            </w:hyperlink>
            <w:r w:rsidRPr="00962122">
              <w:rPr>
                <w:rStyle w:val="normaltextrun"/>
                <w:rFonts w:ascii="Sassoon Primary" w:hAnsi="Sassoon Primary"/>
                <w:color w:val="000000"/>
                <w:sz w:val="18"/>
                <w:szCs w:val="18"/>
              </w:rPr>
              <w:t>;</w:t>
            </w:r>
            <w:r w:rsidRPr="00962122">
              <w:rPr>
                <w:rStyle w:val="normaltextrun"/>
                <w:rFonts w:ascii="Sassoon Primary" w:hAnsi="Sassoon Primary"/>
                <w:color w:val="0563C1"/>
                <w:sz w:val="18"/>
                <w:szCs w:val="18"/>
              </w:rPr>
              <w:t xml:space="preserve"> </w:t>
            </w:r>
            <w:hyperlink r:id="rId13" w:tgtFrame="_blank" w:history="1">
              <w:r w:rsidRPr="00962122">
                <w:rPr>
                  <w:rStyle w:val="normaltextrun"/>
                  <w:rFonts w:ascii="Sassoon Primary" w:hAnsi="Sassoon Primary"/>
                  <w:color w:val="000000"/>
                  <w:sz w:val="18"/>
                  <w:szCs w:val="18"/>
                </w:rPr>
                <w:t>Designing a pneumatic toy</w:t>
              </w:r>
            </w:hyperlink>
            <w:r w:rsidRPr="00962122">
              <w:rPr>
                <w:rStyle w:val="eop"/>
                <w:rFonts w:ascii="Sassoon Primary" w:hAnsi="Sassoon Primary"/>
                <w:color w:val="000000"/>
                <w:sz w:val="18"/>
                <w:szCs w:val="18"/>
              </w:rPr>
              <w:t> </w:t>
            </w:r>
          </w:p>
          <w:p w14:paraId="2BFF10C2" w14:textId="77777777" w:rsidR="00962122" w:rsidRPr="00962122" w:rsidRDefault="00962122" w:rsidP="0096212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/>
                <w:sz w:val="16"/>
                <w:szCs w:val="16"/>
              </w:rPr>
            </w:pPr>
            <w:hyperlink r:id="rId14" w:tgtFrame="_blank" w:history="1">
              <w:r w:rsidRPr="00962122">
                <w:rPr>
                  <w:rStyle w:val="normaltextrun"/>
                  <w:rFonts w:ascii="Sassoon Primary" w:hAnsi="Sassoon Primary"/>
                  <w:color w:val="000000"/>
                  <w:sz w:val="18"/>
                  <w:szCs w:val="18"/>
                </w:rPr>
                <w:t>Following a recipe</w:t>
              </w:r>
            </w:hyperlink>
            <w:r w:rsidRPr="00962122">
              <w:rPr>
                <w:rStyle w:val="eop"/>
                <w:rFonts w:ascii="Sassoon Primary" w:hAnsi="Sassoon Primary"/>
                <w:color w:val="000000"/>
                <w:sz w:val="18"/>
                <w:szCs w:val="18"/>
              </w:rPr>
              <w:t> </w:t>
            </w:r>
          </w:p>
          <w:p w14:paraId="7332B532" w14:textId="77777777" w:rsidR="00962122" w:rsidRDefault="00962122" w:rsidP="0096212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/>
                <w:sz w:val="18"/>
                <w:szCs w:val="18"/>
              </w:rPr>
            </w:pPr>
            <w:hyperlink r:id="rId15" w:tgtFrame="_blank" w:history="1">
              <w:r w:rsidRPr="00962122">
                <w:rPr>
                  <w:rStyle w:val="normaltextrun"/>
                  <w:rFonts w:ascii="Sassoon Primary" w:hAnsi="Sassoon Primary"/>
                  <w:color w:val="000000"/>
                  <w:sz w:val="18"/>
                  <w:szCs w:val="18"/>
                </w:rPr>
                <w:t>Evaluating fastenings</w:t>
              </w:r>
            </w:hyperlink>
            <w:r>
              <w:rPr>
                <w:rStyle w:val="eop"/>
                <w:rFonts w:ascii="Sassoon Primary" w:hAnsi="Sassoon Primary"/>
                <w:sz w:val="20"/>
                <w:szCs w:val="20"/>
              </w:rPr>
              <w:t> </w:t>
            </w:r>
          </w:p>
          <w:p w14:paraId="725963ED" w14:textId="77777777" w:rsidR="00962122" w:rsidRDefault="00962122" w:rsidP="33960651">
            <w:pPr>
              <w:rPr>
                <w:sz w:val="24"/>
                <w:szCs w:val="24"/>
              </w:rPr>
            </w:pPr>
          </w:p>
          <w:p w14:paraId="54CD245A" w14:textId="35BB8235" w:rsidR="00DA6838" w:rsidRPr="00890ACE" w:rsidRDefault="00DA6838" w:rsidP="33960651">
            <w:pPr>
              <w:rPr>
                <w:sz w:val="24"/>
                <w:szCs w:val="24"/>
              </w:rPr>
            </w:pPr>
          </w:p>
        </w:tc>
      </w:tr>
      <w:tr w:rsidR="00890ACE" w:rsidRPr="00890ACE" w14:paraId="728D4790" w14:textId="77777777" w:rsidTr="614FD329">
        <w:trPr>
          <w:trHeight w:val="803"/>
        </w:trPr>
        <w:tc>
          <w:tcPr>
            <w:tcW w:w="812" w:type="dxa"/>
            <w:vMerge/>
          </w:tcPr>
          <w:p w14:paraId="1231BE67" w14:textId="77777777" w:rsidR="00890ACE" w:rsidRPr="00890ACE" w:rsidRDefault="00890ACE">
            <w:pPr>
              <w:rPr>
                <w:rFonts w:cstheme="minorHAnsi"/>
                <w:sz w:val="24"/>
              </w:rPr>
            </w:pPr>
          </w:p>
        </w:tc>
        <w:tc>
          <w:tcPr>
            <w:tcW w:w="1600" w:type="dxa"/>
          </w:tcPr>
          <w:p w14:paraId="5ACB7D9E" w14:textId="77777777" w:rsidR="00890ACE" w:rsidRDefault="00890ACE">
            <w:pPr>
              <w:rPr>
                <w:rFonts w:cstheme="minorHAnsi"/>
                <w:sz w:val="24"/>
              </w:rPr>
            </w:pPr>
            <w:r w:rsidRPr="00890ACE">
              <w:rPr>
                <w:rFonts w:cstheme="minorHAnsi"/>
                <w:sz w:val="24"/>
              </w:rPr>
              <w:t>Music</w:t>
            </w:r>
          </w:p>
          <w:p w14:paraId="36FEB5B0" w14:textId="77777777" w:rsidR="00890ACE" w:rsidRPr="00890ACE" w:rsidRDefault="00890ACE">
            <w:pPr>
              <w:rPr>
                <w:rFonts w:cstheme="minorHAnsi"/>
                <w:sz w:val="24"/>
              </w:rPr>
            </w:pPr>
          </w:p>
        </w:tc>
        <w:tc>
          <w:tcPr>
            <w:tcW w:w="2190" w:type="dxa"/>
          </w:tcPr>
          <w:p w14:paraId="30D7AA69" w14:textId="77777777" w:rsidR="00890ACE" w:rsidRPr="00890ACE" w:rsidRDefault="00890ACE">
            <w:pPr>
              <w:rPr>
                <w:rFonts w:cstheme="minorHAnsi"/>
                <w:sz w:val="24"/>
              </w:rPr>
            </w:pPr>
          </w:p>
        </w:tc>
        <w:tc>
          <w:tcPr>
            <w:tcW w:w="2290" w:type="dxa"/>
          </w:tcPr>
          <w:p w14:paraId="05202902" w14:textId="26FD3368" w:rsidR="00890ACE" w:rsidRPr="00890ACE" w:rsidRDefault="24E8A05A" w:rsidP="77E4BB74">
            <w:pPr>
              <w:rPr>
                <w:sz w:val="24"/>
                <w:szCs w:val="24"/>
              </w:rPr>
            </w:pPr>
            <w:r w:rsidRPr="77E4BB74">
              <w:rPr>
                <w:sz w:val="24"/>
                <w:szCs w:val="24"/>
              </w:rPr>
              <w:t xml:space="preserve"> Romans</w:t>
            </w:r>
          </w:p>
          <w:p w14:paraId="7196D064" w14:textId="5E68A9C7" w:rsidR="00890ACE" w:rsidRPr="00890ACE" w:rsidRDefault="00890ACE" w:rsidP="77E4BB74">
            <w:pPr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14:paraId="34FF1C98" w14:textId="77777777" w:rsidR="00890ACE" w:rsidRPr="00890ACE" w:rsidRDefault="00890ACE">
            <w:pPr>
              <w:rPr>
                <w:rFonts w:cstheme="minorHAnsi"/>
                <w:sz w:val="24"/>
              </w:rPr>
            </w:pPr>
          </w:p>
        </w:tc>
        <w:tc>
          <w:tcPr>
            <w:tcW w:w="1993" w:type="dxa"/>
          </w:tcPr>
          <w:p w14:paraId="6D072C0D" w14:textId="18036484" w:rsidR="00890ACE" w:rsidRPr="00890ACE" w:rsidRDefault="24E8A05A" w:rsidP="77E4BB74">
            <w:pPr>
              <w:rPr>
                <w:sz w:val="24"/>
                <w:szCs w:val="24"/>
              </w:rPr>
            </w:pPr>
            <w:r w:rsidRPr="77E4BB74">
              <w:rPr>
                <w:sz w:val="24"/>
                <w:szCs w:val="24"/>
              </w:rPr>
              <w:t xml:space="preserve">Hanami Festival </w:t>
            </w:r>
          </w:p>
        </w:tc>
        <w:tc>
          <w:tcPr>
            <w:tcW w:w="1868" w:type="dxa"/>
          </w:tcPr>
          <w:p w14:paraId="48A21919" w14:textId="77777777" w:rsidR="00890ACE" w:rsidRPr="00890ACE" w:rsidRDefault="00890ACE">
            <w:pPr>
              <w:rPr>
                <w:rFonts w:cstheme="minorHAnsi"/>
                <w:sz w:val="24"/>
              </w:rPr>
            </w:pPr>
          </w:p>
        </w:tc>
        <w:tc>
          <w:tcPr>
            <w:tcW w:w="1992" w:type="dxa"/>
          </w:tcPr>
          <w:p w14:paraId="6BD18F9B" w14:textId="004FCC7C" w:rsidR="00890ACE" w:rsidRPr="00890ACE" w:rsidRDefault="24E8A05A" w:rsidP="77E4BB74">
            <w:pPr>
              <w:rPr>
                <w:sz w:val="24"/>
                <w:szCs w:val="24"/>
              </w:rPr>
            </w:pPr>
            <w:r w:rsidRPr="77E4BB74">
              <w:rPr>
                <w:sz w:val="24"/>
                <w:szCs w:val="24"/>
              </w:rPr>
              <w:t>Music around the World- South America</w:t>
            </w:r>
          </w:p>
        </w:tc>
      </w:tr>
      <w:tr w:rsidR="00890ACE" w:rsidRPr="00890ACE" w14:paraId="6363C10D" w14:textId="77777777" w:rsidTr="614FD329">
        <w:trPr>
          <w:trHeight w:val="826"/>
        </w:trPr>
        <w:tc>
          <w:tcPr>
            <w:tcW w:w="812" w:type="dxa"/>
            <w:vMerge/>
          </w:tcPr>
          <w:p w14:paraId="238601FE" w14:textId="77777777" w:rsidR="00890ACE" w:rsidRPr="00890ACE" w:rsidRDefault="00890ACE">
            <w:pPr>
              <w:rPr>
                <w:rFonts w:cstheme="minorHAnsi"/>
                <w:sz w:val="24"/>
              </w:rPr>
            </w:pPr>
          </w:p>
        </w:tc>
        <w:tc>
          <w:tcPr>
            <w:tcW w:w="1600" w:type="dxa"/>
          </w:tcPr>
          <w:p w14:paraId="1B08E5E2" w14:textId="77777777" w:rsidR="00890ACE" w:rsidRDefault="00890ACE">
            <w:pPr>
              <w:rPr>
                <w:rFonts w:cstheme="minorHAnsi"/>
                <w:sz w:val="24"/>
              </w:rPr>
            </w:pPr>
            <w:r w:rsidRPr="00890ACE">
              <w:rPr>
                <w:rFonts w:cstheme="minorHAnsi"/>
                <w:sz w:val="24"/>
              </w:rPr>
              <w:t>P.E</w:t>
            </w:r>
          </w:p>
          <w:p w14:paraId="0F3CABC7" w14:textId="77777777" w:rsidR="00890ACE" w:rsidRPr="00890ACE" w:rsidRDefault="00890ACE">
            <w:pPr>
              <w:rPr>
                <w:rFonts w:cstheme="minorHAnsi"/>
                <w:sz w:val="24"/>
              </w:rPr>
            </w:pPr>
          </w:p>
        </w:tc>
        <w:tc>
          <w:tcPr>
            <w:tcW w:w="2190" w:type="dxa"/>
          </w:tcPr>
          <w:p w14:paraId="035B18C8" w14:textId="5DCD2F40" w:rsidR="00890ACE" w:rsidRPr="00890ACE" w:rsidRDefault="1C8F1FD3">
            <w:r w:rsidRPr="3A2E625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CG</w:t>
            </w:r>
            <w:r w:rsidRPr="3A2E6254">
              <w:rPr>
                <w:rFonts w:ascii="Calibri" w:eastAsia="Calibri" w:hAnsi="Calibri" w:cs="Calibri"/>
                <w:sz w:val="20"/>
                <w:szCs w:val="20"/>
              </w:rPr>
              <w:t>—Developing fundamental movements—running, jumping, Passing, dribbling, catching, defending, attacking, teamwork, communication.</w:t>
            </w:r>
          </w:p>
          <w:p w14:paraId="5B78C169" w14:textId="472FD07C" w:rsidR="00890ACE" w:rsidRPr="00890ACE" w:rsidRDefault="1C8F1FD3">
            <w:r w:rsidRPr="3A2E6254">
              <w:rPr>
                <w:rFonts w:ascii="Calibri" w:eastAsia="Calibri" w:hAnsi="Calibri" w:cs="Calibri"/>
                <w:sz w:val="20"/>
                <w:szCs w:val="20"/>
              </w:rPr>
              <w:t>Sport Focus;</w:t>
            </w:r>
            <w:r w:rsidRPr="3A2E6254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 Football</w:t>
            </w:r>
          </w:p>
          <w:p w14:paraId="5B08B5D1" w14:textId="3430994F" w:rsidR="00890ACE" w:rsidRPr="00890ACE" w:rsidRDefault="1C8F1FD3" w:rsidP="3A2E6254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3A2E625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lastRenderedPageBreak/>
              <w:t>T – Rising Stars programme; Sports - Invaders</w:t>
            </w:r>
          </w:p>
        </w:tc>
        <w:tc>
          <w:tcPr>
            <w:tcW w:w="2290" w:type="dxa"/>
          </w:tcPr>
          <w:p w14:paraId="79704DAE" w14:textId="4F71BCC9" w:rsidR="00890ACE" w:rsidRPr="00890ACE" w:rsidRDefault="76DEDE57">
            <w:r w:rsidRPr="3A2E625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lastRenderedPageBreak/>
              <w:t>CG</w:t>
            </w:r>
            <w:r w:rsidRPr="3A2E6254">
              <w:rPr>
                <w:rFonts w:ascii="Calibri" w:eastAsia="Calibri" w:hAnsi="Calibri" w:cs="Calibri"/>
                <w:sz w:val="20"/>
                <w:szCs w:val="20"/>
              </w:rPr>
              <w:t>—Developing fundamental movements—running, jumping, Passing, dribbling, catching, defending, attacking, teamwork, communication.</w:t>
            </w:r>
          </w:p>
          <w:p w14:paraId="521272C9" w14:textId="43550976" w:rsidR="00890ACE" w:rsidRPr="00890ACE" w:rsidRDefault="76DEDE57">
            <w:r w:rsidRPr="3A2E6254">
              <w:rPr>
                <w:rFonts w:ascii="Calibri" w:eastAsia="Calibri" w:hAnsi="Calibri" w:cs="Calibri"/>
                <w:sz w:val="20"/>
                <w:szCs w:val="20"/>
              </w:rPr>
              <w:t>Sport Focus;</w:t>
            </w:r>
            <w:r w:rsidRPr="3A2E6254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 Tag Rugby</w:t>
            </w:r>
          </w:p>
          <w:p w14:paraId="16DEB4AB" w14:textId="538D817B" w:rsidR="00890ACE" w:rsidRPr="00890ACE" w:rsidRDefault="76DEDE57" w:rsidP="3A2E6254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3A2E625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lastRenderedPageBreak/>
              <w:t>T – Rising Stars programme; Sports – Dynamic dance</w:t>
            </w:r>
          </w:p>
        </w:tc>
        <w:tc>
          <w:tcPr>
            <w:tcW w:w="2254" w:type="dxa"/>
          </w:tcPr>
          <w:p w14:paraId="4E201BCA" w14:textId="6FB45704" w:rsidR="00890ACE" w:rsidRPr="00890ACE" w:rsidRDefault="229166AC">
            <w:r w:rsidRPr="3A2E625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lastRenderedPageBreak/>
              <w:t>CG</w:t>
            </w:r>
            <w:r w:rsidRPr="3A2E6254">
              <w:rPr>
                <w:rFonts w:ascii="Calibri" w:eastAsia="Calibri" w:hAnsi="Calibri" w:cs="Calibri"/>
                <w:sz w:val="20"/>
                <w:szCs w:val="20"/>
              </w:rPr>
              <w:t xml:space="preserve"> - Gym programme—developing balance, agility, Child fitness, sequencing, Co-ordination.</w:t>
            </w:r>
          </w:p>
          <w:p w14:paraId="17FA7DF9" w14:textId="4A4F329C" w:rsidR="00890ACE" w:rsidRPr="00890ACE" w:rsidRDefault="229166AC">
            <w:r w:rsidRPr="3A2E6254">
              <w:rPr>
                <w:rFonts w:ascii="Calibri" w:eastAsia="Calibri" w:hAnsi="Calibri" w:cs="Calibri"/>
                <w:sz w:val="20"/>
                <w:szCs w:val="20"/>
              </w:rPr>
              <w:t xml:space="preserve">Sport Focus; </w:t>
            </w:r>
            <w:r w:rsidRPr="3A2E6254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Boxercise</w:t>
            </w:r>
          </w:p>
          <w:p w14:paraId="0AD9C6F4" w14:textId="20D4483C" w:rsidR="00890ACE" w:rsidRPr="00890ACE" w:rsidRDefault="229166AC" w:rsidP="3A2E6254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3A2E625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 – Rising Stars programme; Fitness – Step to the beat</w:t>
            </w:r>
          </w:p>
        </w:tc>
        <w:tc>
          <w:tcPr>
            <w:tcW w:w="1993" w:type="dxa"/>
          </w:tcPr>
          <w:p w14:paraId="61DB97B3" w14:textId="1DBDCC4F" w:rsidR="00890ACE" w:rsidRPr="00890ACE" w:rsidRDefault="229166AC">
            <w:r w:rsidRPr="3A2E625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CG</w:t>
            </w:r>
            <w:r w:rsidRPr="3A2E6254">
              <w:rPr>
                <w:rFonts w:ascii="Calibri" w:eastAsia="Calibri" w:hAnsi="Calibri" w:cs="Calibri"/>
                <w:sz w:val="20"/>
                <w:szCs w:val="20"/>
              </w:rPr>
              <w:t>—Developing explosive movements, pacing &amp; tactical skills—running, throwing, jumping, relays.</w:t>
            </w:r>
          </w:p>
          <w:p w14:paraId="4F0E0E87" w14:textId="4246FA93" w:rsidR="00890ACE" w:rsidRPr="00890ACE" w:rsidRDefault="229166AC">
            <w:r w:rsidRPr="3A2E6254">
              <w:rPr>
                <w:rFonts w:ascii="Calibri" w:eastAsia="Calibri" w:hAnsi="Calibri" w:cs="Calibri"/>
                <w:sz w:val="20"/>
                <w:szCs w:val="20"/>
              </w:rPr>
              <w:t>Sport focus</w:t>
            </w:r>
            <w:r w:rsidRPr="3A2E6254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; Athletics</w:t>
            </w:r>
          </w:p>
          <w:p w14:paraId="4B1F511A" w14:textId="024E0329" w:rsidR="00890ACE" w:rsidRPr="00890ACE" w:rsidRDefault="229166AC" w:rsidP="3A2E6254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3A2E625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T – Rising Stars programme; Fitness – </w:t>
            </w:r>
            <w:proofErr w:type="spellStart"/>
            <w:r w:rsidRPr="3A2E625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Gymfit</w:t>
            </w:r>
            <w:proofErr w:type="spellEnd"/>
            <w:r w:rsidRPr="3A2E625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circuits</w:t>
            </w:r>
          </w:p>
        </w:tc>
        <w:tc>
          <w:tcPr>
            <w:tcW w:w="1868" w:type="dxa"/>
          </w:tcPr>
          <w:p w14:paraId="1B9D86F1" w14:textId="774B7918" w:rsidR="00890ACE" w:rsidRPr="00890ACE" w:rsidRDefault="229166AC">
            <w:r w:rsidRPr="3A2E625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CG</w:t>
            </w:r>
            <w:r w:rsidRPr="3A2E6254">
              <w:rPr>
                <w:rFonts w:ascii="Calibri" w:eastAsia="Calibri" w:hAnsi="Calibri" w:cs="Calibri"/>
                <w:sz w:val="20"/>
                <w:szCs w:val="20"/>
              </w:rPr>
              <w:t>—Developing basic racket/bat skills, striking, throwing/catching, tactics, team games and competition</w:t>
            </w:r>
          </w:p>
          <w:p w14:paraId="44AD7D98" w14:textId="12691645" w:rsidR="00890ACE" w:rsidRPr="00890ACE" w:rsidRDefault="229166AC">
            <w:r w:rsidRPr="3A2E6254">
              <w:rPr>
                <w:rFonts w:ascii="Calibri" w:eastAsia="Calibri" w:hAnsi="Calibri" w:cs="Calibri"/>
                <w:sz w:val="20"/>
                <w:szCs w:val="20"/>
              </w:rPr>
              <w:t>Sport focus;</w:t>
            </w:r>
            <w:r w:rsidRPr="3A2E6254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 Cricket &amp; rounders.</w:t>
            </w:r>
          </w:p>
          <w:p w14:paraId="65F9C3DC" w14:textId="3C1F56F6" w:rsidR="00890ACE" w:rsidRPr="00890ACE" w:rsidRDefault="229166AC" w:rsidP="3A2E6254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3A2E625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 – Rising Stars programme; Sports – Nimble nets</w:t>
            </w:r>
          </w:p>
        </w:tc>
        <w:tc>
          <w:tcPr>
            <w:tcW w:w="1992" w:type="dxa"/>
          </w:tcPr>
          <w:p w14:paraId="596DF169" w14:textId="7AAC6A58" w:rsidR="00890ACE" w:rsidRPr="00890ACE" w:rsidRDefault="229166AC">
            <w:r w:rsidRPr="3A2E625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CG</w:t>
            </w:r>
            <w:r w:rsidRPr="3A2E6254">
              <w:rPr>
                <w:rFonts w:ascii="Calibri" w:eastAsia="Calibri" w:hAnsi="Calibri" w:cs="Calibri"/>
                <w:sz w:val="20"/>
                <w:szCs w:val="20"/>
              </w:rPr>
              <w:t>—Developing basic racket/bat skills, striking, aiming, throwing/catching, tactics, team games and competition</w:t>
            </w:r>
          </w:p>
          <w:p w14:paraId="74D63CD7" w14:textId="33B503F2" w:rsidR="00890ACE" w:rsidRPr="00890ACE" w:rsidRDefault="229166AC">
            <w:r w:rsidRPr="3A2E6254">
              <w:rPr>
                <w:rFonts w:ascii="Calibri" w:eastAsia="Calibri" w:hAnsi="Calibri" w:cs="Calibri"/>
                <w:sz w:val="20"/>
                <w:szCs w:val="20"/>
              </w:rPr>
              <w:t>Sport focus;</w:t>
            </w:r>
            <w:r w:rsidRPr="3A2E6254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 Hockey.</w:t>
            </w:r>
          </w:p>
          <w:p w14:paraId="5023141B" w14:textId="2DB8F4FC" w:rsidR="00890ACE" w:rsidRPr="00890ACE" w:rsidRDefault="229166AC" w:rsidP="3A2E6254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3A2E625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 – Rising Stars programme; Sports – Young Olympians</w:t>
            </w:r>
          </w:p>
        </w:tc>
      </w:tr>
    </w:tbl>
    <w:p w14:paraId="39ABD765" w14:textId="6951677C" w:rsidR="774FA0B7" w:rsidRDefault="774FA0B7"/>
    <w:p w14:paraId="1F3B1409" w14:textId="77777777" w:rsidR="00063CF2" w:rsidRDefault="00000000"/>
    <w:sectPr w:rsidR="00063CF2" w:rsidSect="00DA364C">
      <w:headerReference w:type="default" r:id="rId16"/>
      <w:pgSz w:w="16838" w:h="11906" w:orient="landscape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F0C6F" w14:textId="77777777" w:rsidR="00CB679E" w:rsidRDefault="00CB679E" w:rsidP="00890ACE">
      <w:pPr>
        <w:spacing w:after="0" w:line="240" w:lineRule="auto"/>
      </w:pPr>
      <w:r>
        <w:separator/>
      </w:r>
    </w:p>
  </w:endnote>
  <w:endnote w:type="continuationSeparator" w:id="0">
    <w:p w14:paraId="4B29DD69" w14:textId="77777777" w:rsidR="00CB679E" w:rsidRDefault="00CB679E" w:rsidP="00890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ssoon Primary">
    <w:altName w:val="Calibri"/>
    <w:panose1 w:val="00000000000000000000"/>
    <w:charset w:val="00"/>
    <w:family w:val="modern"/>
    <w:notTrueType/>
    <w:pitch w:val="variable"/>
    <w:sig w:usb0="A000002F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DB6EA" w14:textId="77777777" w:rsidR="00CB679E" w:rsidRDefault="00CB679E" w:rsidP="00890ACE">
      <w:pPr>
        <w:spacing w:after="0" w:line="240" w:lineRule="auto"/>
      </w:pPr>
      <w:r>
        <w:separator/>
      </w:r>
    </w:p>
  </w:footnote>
  <w:footnote w:type="continuationSeparator" w:id="0">
    <w:p w14:paraId="71CEEDBF" w14:textId="77777777" w:rsidR="00CB679E" w:rsidRDefault="00CB679E" w:rsidP="00890A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5034"/>
      <w:gridCol w:w="5034"/>
      <w:gridCol w:w="5034"/>
    </w:tblGrid>
    <w:tr w:rsidR="00437297" w14:paraId="1CF7C726" w14:textId="77777777" w:rsidTr="0054625A">
      <w:trPr>
        <w:trHeight w:val="263"/>
      </w:trPr>
      <w:tc>
        <w:tcPr>
          <w:tcW w:w="5034" w:type="dxa"/>
        </w:tcPr>
        <w:p w14:paraId="31DF4F55" w14:textId="0A743F5B" w:rsidR="00437297" w:rsidRDefault="00437297">
          <w:pPr>
            <w:pStyle w:val="Header"/>
          </w:pPr>
          <w:r>
            <w:t xml:space="preserve">Curriculum </w:t>
          </w:r>
          <w:proofErr w:type="gramStart"/>
          <w:r>
            <w:t>Overview</w:t>
          </w:r>
          <w:r w:rsidR="0054625A">
            <w:t xml:space="preserve">  202</w:t>
          </w:r>
          <w:r w:rsidR="00E2252D">
            <w:t>2</w:t>
          </w:r>
          <w:proofErr w:type="gramEnd"/>
          <w:r w:rsidR="0054625A">
            <w:t>- 202</w:t>
          </w:r>
          <w:r w:rsidR="00E2252D">
            <w:t>3</w:t>
          </w:r>
        </w:p>
      </w:tc>
      <w:tc>
        <w:tcPr>
          <w:tcW w:w="5034" w:type="dxa"/>
        </w:tcPr>
        <w:p w14:paraId="30AA6C48" w14:textId="77777777" w:rsidR="00437297" w:rsidRDefault="00437297">
          <w:pPr>
            <w:pStyle w:val="Header"/>
          </w:pPr>
          <w:r>
            <w:t xml:space="preserve">Year </w:t>
          </w:r>
          <w:proofErr w:type="gramStart"/>
          <w:r>
            <w:t>group</w:t>
          </w:r>
          <w:r w:rsidR="0054625A">
            <w:t xml:space="preserve">  4</w:t>
          </w:r>
          <w:proofErr w:type="gramEnd"/>
          <w:r w:rsidR="0054625A">
            <w:t xml:space="preserve">/5 </w:t>
          </w:r>
        </w:p>
      </w:tc>
      <w:tc>
        <w:tcPr>
          <w:tcW w:w="5034" w:type="dxa"/>
        </w:tcPr>
        <w:p w14:paraId="7D22A931" w14:textId="3975D630" w:rsidR="00437297" w:rsidRDefault="00437297">
          <w:pPr>
            <w:pStyle w:val="Header"/>
          </w:pPr>
          <w:r>
            <w:t>Class Teacher</w:t>
          </w:r>
          <w:r w:rsidR="0054625A">
            <w:t xml:space="preserve"> </w:t>
          </w:r>
          <w:r w:rsidR="00E2252D">
            <w:t xml:space="preserve">Mrs Holt/ </w:t>
          </w:r>
          <w:r w:rsidR="0054625A">
            <w:t xml:space="preserve">Mrs </w:t>
          </w:r>
          <w:proofErr w:type="spellStart"/>
          <w:r w:rsidR="0054625A">
            <w:t>Ramsell</w:t>
          </w:r>
          <w:proofErr w:type="spellEnd"/>
          <w:r w:rsidR="0054625A">
            <w:t xml:space="preserve"> </w:t>
          </w:r>
        </w:p>
      </w:tc>
    </w:tr>
  </w:tbl>
  <w:p w14:paraId="1A965116" w14:textId="77777777" w:rsidR="00890ACE" w:rsidRDefault="00890ACE">
    <w:pPr>
      <w:pStyle w:val="Header"/>
    </w:pPr>
  </w:p>
  <w:p w14:paraId="7DF4E37C" w14:textId="77777777" w:rsidR="00890ACE" w:rsidRDefault="00890A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F2188"/>
    <w:multiLevelType w:val="hybridMultilevel"/>
    <w:tmpl w:val="8390BD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E54D4"/>
    <w:multiLevelType w:val="hybridMultilevel"/>
    <w:tmpl w:val="967E0E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1F17C5"/>
    <w:multiLevelType w:val="hybridMultilevel"/>
    <w:tmpl w:val="238E8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E7F9E"/>
    <w:multiLevelType w:val="hybridMultilevel"/>
    <w:tmpl w:val="5644EB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0F566B"/>
    <w:multiLevelType w:val="multilevel"/>
    <w:tmpl w:val="1D5E1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54266B5"/>
    <w:multiLevelType w:val="hybridMultilevel"/>
    <w:tmpl w:val="528644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3B0948"/>
    <w:multiLevelType w:val="hybridMultilevel"/>
    <w:tmpl w:val="14CE6A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B52AFD"/>
    <w:multiLevelType w:val="hybridMultilevel"/>
    <w:tmpl w:val="821830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303BE6"/>
    <w:multiLevelType w:val="hybridMultilevel"/>
    <w:tmpl w:val="B9E29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E14917"/>
    <w:multiLevelType w:val="hybridMultilevel"/>
    <w:tmpl w:val="99303F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9B6A5A"/>
    <w:multiLevelType w:val="multilevel"/>
    <w:tmpl w:val="99865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7D7792C"/>
    <w:multiLevelType w:val="multilevel"/>
    <w:tmpl w:val="98F22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A351A2C"/>
    <w:multiLevelType w:val="hybridMultilevel"/>
    <w:tmpl w:val="740089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9435712">
    <w:abstractNumId w:val="1"/>
  </w:num>
  <w:num w:numId="2" w16cid:durableId="260376079">
    <w:abstractNumId w:val="6"/>
  </w:num>
  <w:num w:numId="3" w16cid:durableId="1863784469">
    <w:abstractNumId w:val="7"/>
  </w:num>
  <w:num w:numId="4" w16cid:durableId="1879471651">
    <w:abstractNumId w:val="12"/>
  </w:num>
  <w:num w:numId="5" w16cid:durableId="723211454">
    <w:abstractNumId w:val="5"/>
  </w:num>
  <w:num w:numId="6" w16cid:durableId="2111243394">
    <w:abstractNumId w:val="8"/>
  </w:num>
  <w:num w:numId="7" w16cid:durableId="117185207">
    <w:abstractNumId w:val="2"/>
  </w:num>
  <w:num w:numId="8" w16cid:durableId="2085881457">
    <w:abstractNumId w:val="0"/>
  </w:num>
  <w:num w:numId="9" w16cid:durableId="957881386">
    <w:abstractNumId w:val="9"/>
  </w:num>
  <w:num w:numId="10" w16cid:durableId="226186901">
    <w:abstractNumId w:val="3"/>
  </w:num>
  <w:num w:numId="11" w16cid:durableId="925462941">
    <w:abstractNumId w:val="11"/>
  </w:num>
  <w:num w:numId="12" w16cid:durableId="803545658">
    <w:abstractNumId w:val="10"/>
  </w:num>
  <w:num w:numId="13" w16cid:durableId="13077771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840"/>
    <w:rsid w:val="00057660"/>
    <w:rsid w:val="0006307C"/>
    <w:rsid w:val="00112EC6"/>
    <w:rsid w:val="00157D7C"/>
    <w:rsid w:val="00162D10"/>
    <w:rsid w:val="001647C3"/>
    <w:rsid w:val="001F3D65"/>
    <w:rsid w:val="002D635C"/>
    <w:rsid w:val="003222E5"/>
    <w:rsid w:val="003B2D82"/>
    <w:rsid w:val="00437297"/>
    <w:rsid w:val="00472C2F"/>
    <w:rsid w:val="004D2CA7"/>
    <w:rsid w:val="004E5B6F"/>
    <w:rsid w:val="004E7494"/>
    <w:rsid w:val="0050612D"/>
    <w:rsid w:val="0054625A"/>
    <w:rsid w:val="00573A29"/>
    <w:rsid w:val="005913E0"/>
    <w:rsid w:val="005D0A32"/>
    <w:rsid w:val="006011EC"/>
    <w:rsid w:val="0066388A"/>
    <w:rsid w:val="006F2B85"/>
    <w:rsid w:val="00783DB2"/>
    <w:rsid w:val="007C670D"/>
    <w:rsid w:val="007F36E2"/>
    <w:rsid w:val="00827840"/>
    <w:rsid w:val="00890ACE"/>
    <w:rsid w:val="008A6356"/>
    <w:rsid w:val="008D6800"/>
    <w:rsid w:val="00962122"/>
    <w:rsid w:val="00964331"/>
    <w:rsid w:val="009B7CFE"/>
    <w:rsid w:val="00AB4D28"/>
    <w:rsid w:val="00AC3460"/>
    <w:rsid w:val="00AD4141"/>
    <w:rsid w:val="00AD7B7D"/>
    <w:rsid w:val="00B12744"/>
    <w:rsid w:val="00B232E2"/>
    <w:rsid w:val="00B93795"/>
    <w:rsid w:val="00B94239"/>
    <w:rsid w:val="00BB78CA"/>
    <w:rsid w:val="00BE7F9E"/>
    <w:rsid w:val="00C02332"/>
    <w:rsid w:val="00C92D92"/>
    <w:rsid w:val="00CB679E"/>
    <w:rsid w:val="00CC32F1"/>
    <w:rsid w:val="00CC7D90"/>
    <w:rsid w:val="00CD2DAE"/>
    <w:rsid w:val="00D304AE"/>
    <w:rsid w:val="00D46D10"/>
    <w:rsid w:val="00D80928"/>
    <w:rsid w:val="00D930C4"/>
    <w:rsid w:val="00D93B34"/>
    <w:rsid w:val="00DA364C"/>
    <w:rsid w:val="00DA6838"/>
    <w:rsid w:val="00DB1021"/>
    <w:rsid w:val="00DB3613"/>
    <w:rsid w:val="00DC73D9"/>
    <w:rsid w:val="00DE4756"/>
    <w:rsid w:val="00E2252D"/>
    <w:rsid w:val="00E727DE"/>
    <w:rsid w:val="00EB29AB"/>
    <w:rsid w:val="00ED6935"/>
    <w:rsid w:val="00EE0EA5"/>
    <w:rsid w:val="00F5250C"/>
    <w:rsid w:val="0A156047"/>
    <w:rsid w:val="0C508506"/>
    <w:rsid w:val="0D13D03B"/>
    <w:rsid w:val="0F99C641"/>
    <w:rsid w:val="113596A2"/>
    <w:rsid w:val="16D11F88"/>
    <w:rsid w:val="16DBB4D5"/>
    <w:rsid w:val="1B75F364"/>
    <w:rsid w:val="1C8F1FD3"/>
    <w:rsid w:val="223818EB"/>
    <w:rsid w:val="2257762D"/>
    <w:rsid w:val="229166AC"/>
    <w:rsid w:val="24E8A05A"/>
    <w:rsid w:val="2A240F13"/>
    <w:rsid w:val="2B02D2BE"/>
    <w:rsid w:val="2BECCD9C"/>
    <w:rsid w:val="2C916C08"/>
    <w:rsid w:val="2E9D5261"/>
    <w:rsid w:val="31DCA059"/>
    <w:rsid w:val="3339DC9F"/>
    <w:rsid w:val="33960651"/>
    <w:rsid w:val="378318D7"/>
    <w:rsid w:val="3A2E6254"/>
    <w:rsid w:val="3AD10574"/>
    <w:rsid w:val="3FA47697"/>
    <w:rsid w:val="42CADF97"/>
    <w:rsid w:val="42F30C7B"/>
    <w:rsid w:val="45811534"/>
    <w:rsid w:val="46EBB863"/>
    <w:rsid w:val="4703C056"/>
    <w:rsid w:val="477147F7"/>
    <w:rsid w:val="49B2D242"/>
    <w:rsid w:val="4AD0C368"/>
    <w:rsid w:val="4BE7AB98"/>
    <w:rsid w:val="4E7DB601"/>
    <w:rsid w:val="4E80A808"/>
    <w:rsid w:val="541E1B99"/>
    <w:rsid w:val="5D8AAD21"/>
    <w:rsid w:val="614FD329"/>
    <w:rsid w:val="64FC0D18"/>
    <w:rsid w:val="667FE4AB"/>
    <w:rsid w:val="69923C29"/>
    <w:rsid w:val="6B2CD59D"/>
    <w:rsid w:val="6F448ED2"/>
    <w:rsid w:val="6FC167A4"/>
    <w:rsid w:val="700046C0"/>
    <w:rsid w:val="70B041B4"/>
    <w:rsid w:val="73EAA4FD"/>
    <w:rsid w:val="75B3D056"/>
    <w:rsid w:val="76DEDE57"/>
    <w:rsid w:val="77460A5B"/>
    <w:rsid w:val="774FA0B7"/>
    <w:rsid w:val="77E4BB74"/>
    <w:rsid w:val="7A8F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35E56F"/>
  <w15:docId w15:val="{82723900-D14E-4121-822B-A95C80A23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7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90A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0ACE"/>
  </w:style>
  <w:style w:type="paragraph" w:styleId="Footer">
    <w:name w:val="footer"/>
    <w:basedOn w:val="Normal"/>
    <w:link w:val="FooterChar"/>
    <w:uiPriority w:val="99"/>
    <w:unhideWhenUsed/>
    <w:rsid w:val="00890A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ACE"/>
  </w:style>
  <w:style w:type="paragraph" w:styleId="BalloonText">
    <w:name w:val="Balloon Text"/>
    <w:basedOn w:val="Normal"/>
    <w:link w:val="BalloonTextChar"/>
    <w:uiPriority w:val="99"/>
    <w:semiHidden/>
    <w:unhideWhenUsed/>
    <w:rsid w:val="00890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AC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3D65"/>
    <w:pPr>
      <w:spacing w:after="160" w:line="259" w:lineRule="auto"/>
      <w:ind w:left="720"/>
      <w:contextualSpacing/>
    </w:pPr>
  </w:style>
  <w:style w:type="paragraph" w:customStyle="1" w:styleId="paragraph">
    <w:name w:val="paragraph"/>
    <w:basedOn w:val="Normal"/>
    <w:rsid w:val="001F3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1F3D65"/>
  </w:style>
  <w:style w:type="character" w:customStyle="1" w:styleId="eop">
    <w:name w:val="eop"/>
    <w:basedOn w:val="DefaultParagraphFont"/>
    <w:rsid w:val="001F3D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63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3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9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4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7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22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34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06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99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97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89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7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0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18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10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74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28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14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76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3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69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52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68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91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01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83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19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35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84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8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93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68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32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67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36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6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0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56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47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95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24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78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6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04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74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55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36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0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50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35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2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11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25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00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32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46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06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44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2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8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42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4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10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6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2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49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21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97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6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kapowprimary.com/subjects/design-technology/lower-key-stage-2/year-3/mechanical-systems-pneumatic-toys/lesson-2-designing-a-pneumatic-toy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kapowprimary.com/subjects/design-technology/lower-key-stage-2/year-3/mechanical-systems-pneumatic-toys/lesson-1-exploring-pneumatics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kapowprimary.com/subjects/design-technology/lower-key-stage-2/year-3/textiles-cushions/lesson-1-cross-stitch-and-applique/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kapowprimary.com/subjects/design-technology/lower-key-stage-2/year-4/textiles-fastenings/lesson-1-evaluating-fastenings-2/" TargetMode="External"/><Relationship Id="rId10" Type="http://schemas.openxmlformats.org/officeDocument/2006/relationships/hyperlink" Target="https://www.kapowprimary.com/subjects/design-technology/lower-key-stage-2/year-4/mechanical-systems-making-a-slingshot-car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kapowprimary.com/subjects/design-technology/lower-key-stage-2/year-4/food-adapting-a-recipe/lesson-1-following-a-recip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Version xmlns="c04dfa08-81d8-4694-a879-c0d7f3a651f0">8fc5ca0e-41eb-4630-a8a7-c2af66e5a306-637698022350000000</MigrationWizIdVersion>
    <MigrationWizId xmlns="c04dfa08-81d8-4694-a879-c0d7f3a651f0">8fc5ca0e-41eb-4630-a8a7-c2af66e5a306</MigrationWizId>
    <MigrationWizIdPermissions xmlns="c04dfa08-81d8-4694-a879-c0d7f3a651f0">8fc5ca0e-41eb-4630-a8a7-c2af66e5a306</MigrationWizIdPermission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C97EC11B7D6143B38F92B2B36A411E" ma:contentTypeVersion="16" ma:contentTypeDescription="Create a new document." ma:contentTypeScope="" ma:versionID="c9db6d6f197437f29c67a68117806a92">
  <xsd:schema xmlns:xsd="http://www.w3.org/2001/XMLSchema" xmlns:xs="http://www.w3.org/2001/XMLSchema" xmlns:p="http://schemas.microsoft.com/office/2006/metadata/properties" xmlns:ns2="c04dfa08-81d8-4694-a879-c0d7f3a651f0" xmlns:ns3="95af8d1d-a842-4612-8730-51a47d7f21d3" targetNamespace="http://schemas.microsoft.com/office/2006/metadata/properties" ma:root="true" ma:fieldsID="ed702dc3c44d0e66eb90b266f1325ee4" ns2:_="" ns3:_="">
    <xsd:import namespace="c04dfa08-81d8-4694-a879-c0d7f3a651f0"/>
    <xsd:import namespace="95af8d1d-a842-4612-8730-51a47d7f21d3"/>
    <xsd:element name="properties">
      <xsd:complexType>
        <xsd:sequence>
          <xsd:element name="documentManagement">
            <xsd:complexType>
              <xsd:all>
                <xsd:element ref="ns2:MigrationWizId" minOccurs="0"/>
                <xsd:element ref="ns2:MigrationWizIdPermissions" minOccurs="0"/>
                <xsd:element ref="ns2:MigrationWizIdVersion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4dfa08-81d8-4694-a879-c0d7f3a651f0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Version" ma:index="10" nillable="true" ma:displayName="MigrationWizIdVersion" ma:internalName="MigrationWizIdVersion">
      <xsd:simpleType>
        <xsd:restriction base="dms:Text"/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af8d1d-a842-4612-8730-51a47d7f21d3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054648-7B1C-4196-AE7D-2D44F937658B}">
  <ds:schemaRefs>
    <ds:schemaRef ds:uri="http://schemas.microsoft.com/office/2006/metadata/properties"/>
    <ds:schemaRef ds:uri="http://schemas.microsoft.com/office/infopath/2007/PartnerControls"/>
    <ds:schemaRef ds:uri="c04dfa08-81d8-4694-a879-c0d7f3a651f0"/>
  </ds:schemaRefs>
</ds:datastoreItem>
</file>

<file path=customXml/itemProps2.xml><?xml version="1.0" encoding="utf-8"?>
<ds:datastoreItem xmlns:ds="http://schemas.openxmlformats.org/officeDocument/2006/customXml" ds:itemID="{A4A06BC9-8401-48D9-A1C2-9BD5DCDE8C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0E762E-D082-4871-90CD-9D80295F27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4dfa08-81d8-4694-a879-c0d7f3a651f0"/>
    <ds:schemaRef ds:uri="95af8d1d-a842-4612-8730-51a47d7f21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1188</Words>
  <Characters>5824</Characters>
  <Application>Microsoft Office Word</Application>
  <DocSecurity>0</DocSecurity>
  <Lines>2912</Lines>
  <Paragraphs>140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Leicester City Council</Company>
  <LinksUpToDate>false</LinksUpToDate>
  <CharactersWithSpaces>6872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Kelly</dc:creator>
  <cp:lastModifiedBy>C Cummins</cp:lastModifiedBy>
  <cp:revision>41</cp:revision>
  <dcterms:created xsi:type="dcterms:W3CDTF">2022-08-25T03:17:00Z</dcterms:created>
  <dcterms:modified xsi:type="dcterms:W3CDTF">2022-09-06T23:19:00Z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0x0101008EC97EC11B7D6143B38F92B2B36A411E</vt:lpwstr>
  </property>
</Properties>
</file>