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CC09" w14:textId="510C1CFB" w:rsidR="00D33A7F" w:rsidRDefault="00CC4CF7" w:rsidP="00C91FCF">
      <w:pPr>
        <w:spacing w:line="240" w:lineRule="auto"/>
        <w:jc w:val="center"/>
        <w:rPr>
          <w:rFonts w:ascii="Twinkl Light" w:hAnsi="Twinkl Light"/>
          <w:b/>
          <w:sz w:val="36"/>
          <w:szCs w:val="36"/>
        </w:rPr>
      </w:pPr>
      <w:r w:rsidRPr="00C91FCF">
        <w:rPr>
          <w:rFonts w:ascii="Twinkl Light" w:hAnsi="Twinkl Light"/>
          <w:b/>
          <w:noProof/>
          <w:sz w:val="36"/>
          <w:lang w:eastAsia="en-GB"/>
        </w:rPr>
        <w:drawing>
          <wp:anchor distT="0" distB="0" distL="114300" distR="114300" simplePos="0" relativeHeight="251659264" behindDoc="1" locked="0" layoutInCell="1" allowOverlap="1" wp14:anchorId="75BF611D" wp14:editId="49FD82A1">
            <wp:simplePos x="0" y="0"/>
            <wp:positionH relativeFrom="column">
              <wp:posOffset>8884920</wp:posOffset>
            </wp:positionH>
            <wp:positionV relativeFrom="paragraph">
              <wp:posOffset>0</wp:posOffset>
            </wp:positionV>
            <wp:extent cx="441325" cy="433070"/>
            <wp:effectExtent l="0" t="0" r="0" b="5080"/>
            <wp:wrapTight wrapText="bothSides">
              <wp:wrapPolygon edited="0">
                <wp:start x="0" y="0"/>
                <wp:lineTo x="0" y="20903"/>
                <wp:lineTo x="20512" y="20903"/>
                <wp:lineTo x="205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325" cy="433070"/>
                    </a:xfrm>
                    <a:prstGeom prst="rect">
                      <a:avLst/>
                    </a:prstGeom>
                    <a:noFill/>
                  </pic:spPr>
                </pic:pic>
              </a:graphicData>
            </a:graphic>
            <wp14:sizeRelH relativeFrom="page">
              <wp14:pctWidth>0</wp14:pctWidth>
            </wp14:sizeRelH>
            <wp14:sizeRelV relativeFrom="page">
              <wp14:pctHeight>0</wp14:pctHeight>
            </wp14:sizeRelV>
          </wp:anchor>
        </w:drawing>
      </w:r>
      <w:r w:rsidR="00A50AD8" w:rsidRPr="00C91FCF">
        <w:rPr>
          <w:rFonts w:ascii="Twinkl Light" w:hAnsi="Twinkl Light"/>
          <w:b/>
          <w:noProof/>
          <w:sz w:val="36"/>
          <w:lang w:eastAsia="en-GB"/>
        </w:rPr>
        <w:drawing>
          <wp:anchor distT="0" distB="0" distL="114300" distR="114300" simplePos="0" relativeHeight="251660288" behindDoc="1" locked="0" layoutInCell="1" allowOverlap="1" wp14:anchorId="1D894650" wp14:editId="365B2D26">
            <wp:simplePos x="0" y="0"/>
            <wp:positionH relativeFrom="column">
              <wp:posOffset>88900</wp:posOffset>
            </wp:positionH>
            <wp:positionV relativeFrom="paragraph">
              <wp:posOffset>0</wp:posOffset>
            </wp:positionV>
            <wp:extent cx="415290" cy="433070"/>
            <wp:effectExtent l="0" t="0" r="3810" b="5080"/>
            <wp:wrapTight wrapText="bothSides">
              <wp:wrapPolygon edited="0">
                <wp:start x="0" y="0"/>
                <wp:lineTo x="0" y="20903"/>
                <wp:lineTo x="20807" y="20903"/>
                <wp:lineTo x="208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290" cy="433070"/>
                    </a:xfrm>
                    <a:prstGeom prst="rect">
                      <a:avLst/>
                    </a:prstGeom>
                    <a:noFill/>
                  </pic:spPr>
                </pic:pic>
              </a:graphicData>
            </a:graphic>
            <wp14:sizeRelH relativeFrom="page">
              <wp14:pctWidth>0</wp14:pctWidth>
            </wp14:sizeRelH>
            <wp14:sizeRelV relativeFrom="page">
              <wp14:pctHeight>0</wp14:pctHeight>
            </wp14:sizeRelV>
          </wp:anchor>
        </w:drawing>
      </w:r>
      <w:r w:rsidR="00D33A7F" w:rsidRPr="00C91FCF">
        <w:rPr>
          <w:rFonts w:ascii="Twinkl Light" w:hAnsi="Twinkl Light"/>
          <w:b/>
          <w:sz w:val="36"/>
          <w:szCs w:val="36"/>
        </w:rPr>
        <w:t>St Thomas More</w:t>
      </w:r>
      <w:r w:rsidR="00D06599" w:rsidRPr="00C91FCF">
        <w:rPr>
          <w:rFonts w:ascii="Twinkl Light" w:hAnsi="Twinkl Light"/>
          <w:b/>
          <w:sz w:val="36"/>
          <w:szCs w:val="36"/>
        </w:rPr>
        <w:t xml:space="preserve"> Catholic Voluntary </w:t>
      </w:r>
      <w:proofErr w:type="gramStart"/>
      <w:r w:rsidR="00D06599" w:rsidRPr="00C91FCF">
        <w:rPr>
          <w:rFonts w:ascii="Twinkl Light" w:hAnsi="Twinkl Light"/>
          <w:b/>
          <w:sz w:val="36"/>
          <w:szCs w:val="36"/>
        </w:rPr>
        <w:t>Academy</w:t>
      </w:r>
      <w:r w:rsidR="00A82127">
        <w:rPr>
          <w:rFonts w:ascii="Twinkl Light" w:hAnsi="Twinkl Light"/>
          <w:b/>
          <w:sz w:val="36"/>
          <w:szCs w:val="36"/>
        </w:rPr>
        <w:t xml:space="preserve"> :</w:t>
      </w:r>
      <w:proofErr w:type="gramEnd"/>
      <w:r w:rsidR="00A82127">
        <w:rPr>
          <w:rFonts w:ascii="Twinkl Light" w:hAnsi="Twinkl Light"/>
          <w:b/>
          <w:sz w:val="36"/>
          <w:szCs w:val="36"/>
        </w:rPr>
        <w:t xml:space="preserve"> French Curriculum Overview</w:t>
      </w:r>
    </w:p>
    <w:tbl>
      <w:tblPr>
        <w:tblStyle w:val="TableGrid"/>
        <w:tblpPr w:leftFromText="180" w:rightFromText="180" w:vertAnchor="text" w:horzAnchor="margin" w:tblpY="170"/>
        <w:tblW w:w="15871" w:type="dxa"/>
        <w:tblLook w:val="04A0" w:firstRow="1" w:lastRow="0" w:firstColumn="1" w:lastColumn="0" w:noHBand="0" w:noVBand="1"/>
      </w:tblPr>
      <w:tblGrid>
        <w:gridCol w:w="916"/>
        <w:gridCol w:w="2648"/>
        <w:gridCol w:w="2703"/>
        <w:gridCol w:w="2326"/>
        <w:gridCol w:w="2371"/>
        <w:gridCol w:w="2384"/>
        <w:gridCol w:w="2523"/>
      </w:tblGrid>
      <w:tr w:rsidR="00A82127" w:rsidRPr="00C91FCF" w14:paraId="5A930706" w14:textId="77777777" w:rsidTr="00A82127">
        <w:trPr>
          <w:trHeight w:val="558"/>
        </w:trPr>
        <w:tc>
          <w:tcPr>
            <w:tcW w:w="884" w:type="dxa"/>
          </w:tcPr>
          <w:p w14:paraId="3F5BEE32" w14:textId="77777777" w:rsidR="00A82127" w:rsidRPr="00C91FCF" w:rsidRDefault="00A82127" w:rsidP="00A82127">
            <w:pPr>
              <w:jc w:val="center"/>
              <w:rPr>
                <w:b/>
                <w:sz w:val="38"/>
              </w:rPr>
            </w:pPr>
          </w:p>
        </w:tc>
        <w:tc>
          <w:tcPr>
            <w:tcW w:w="2655" w:type="dxa"/>
          </w:tcPr>
          <w:p w14:paraId="44CDD618" w14:textId="77777777" w:rsidR="00A82127" w:rsidRPr="00C91FCF" w:rsidRDefault="00A82127" w:rsidP="00A82127">
            <w:pPr>
              <w:jc w:val="center"/>
              <w:rPr>
                <w:b/>
                <w:sz w:val="32"/>
                <w:szCs w:val="20"/>
              </w:rPr>
            </w:pPr>
            <w:r w:rsidRPr="00C91FCF">
              <w:rPr>
                <w:b/>
                <w:sz w:val="32"/>
                <w:szCs w:val="20"/>
              </w:rPr>
              <w:t>Advent 1</w:t>
            </w:r>
          </w:p>
        </w:tc>
        <w:tc>
          <w:tcPr>
            <w:tcW w:w="2709" w:type="dxa"/>
          </w:tcPr>
          <w:p w14:paraId="279B4012" w14:textId="77777777" w:rsidR="00A82127" w:rsidRPr="00C91FCF" w:rsidRDefault="00A82127" w:rsidP="00A82127">
            <w:pPr>
              <w:jc w:val="center"/>
              <w:rPr>
                <w:b/>
                <w:sz w:val="32"/>
                <w:szCs w:val="20"/>
              </w:rPr>
            </w:pPr>
            <w:r w:rsidRPr="00C91FCF">
              <w:rPr>
                <w:b/>
                <w:sz w:val="32"/>
                <w:szCs w:val="20"/>
              </w:rPr>
              <w:t>Advent 2</w:t>
            </w:r>
          </w:p>
        </w:tc>
        <w:tc>
          <w:tcPr>
            <w:tcW w:w="2332" w:type="dxa"/>
          </w:tcPr>
          <w:p w14:paraId="09F5B4DB" w14:textId="77777777" w:rsidR="00A82127" w:rsidRPr="00C91FCF" w:rsidRDefault="00A82127" w:rsidP="00A82127">
            <w:pPr>
              <w:jc w:val="center"/>
              <w:rPr>
                <w:b/>
                <w:sz w:val="32"/>
                <w:szCs w:val="20"/>
              </w:rPr>
            </w:pPr>
            <w:r w:rsidRPr="00C91FCF">
              <w:rPr>
                <w:b/>
                <w:sz w:val="32"/>
                <w:szCs w:val="20"/>
              </w:rPr>
              <w:t>Lent 1</w:t>
            </w:r>
          </w:p>
        </w:tc>
        <w:tc>
          <w:tcPr>
            <w:tcW w:w="2377" w:type="dxa"/>
          </w:tcPr>
          <w:p w14:paraId="3227DF85" w14:textId="77777777" w:rsidR="00A82127" w:rsidRPr="00C91FCF" w:rsidRDefault="00A82127" w:rsidP="00A82127">
            <w:pPr>
              <w:jc w:val="center"/>
              <w:rPr>
                <w:b/>
                <w:sz w:val="32"/>
                <w:szCs w:val="20"/>
              </w:rPr>
            </w:pPr>
            <w:r w:rsidRPr="00C91FCF">
              <w:rPr>
                <w:b/>
                <w:sz w:val="32"/>
                <w:szCs w:val="20"/>
              </w:rPr>
              <w:t>Lent 2</w:t>
            </w:r>
          </w:p>
        </w:tc>
        <w:tc>
          <w:tcPr>
            <w:tcW w:w="2387" w:type="dxa"/>
          </w:tcPr>
          <w:p w14:paraId="3EB6C05E" w14:textId="77777777" w:rsidR="00A82127" w:rsidRPr="00C91FCF" w:rsidRDefault="00A82127" w:rsidP="00A82127">
            <w:pPr>
              <w:jc w:val="center"/>
              <w:rPr>
                <w:b/>
                <w:sz w:val="32"/>
                <w:szCs w:val="20"/>
              </w:rPr>
            </w:pPr>
            <w:r w:rsidRPr="00C91FCF">
              <w:rPr>
                <w:b/>
                <w:sz w:val="32"/>
                <w:szCs w:val="20"/>
              </w:rPr>
              <w:t>Pentecost 1</w:t>
            </w:r>
          </w:p>
        </w:tc>
        <w:tc>
          <w:tcPr>
            <w:tcW w:w="2527" w:type="dxa"/>
          </w:tcPr>
          <w:p w14:paraId="03FEA1D4" w14:textId="77777777" w:rsidR="00A82127" w:rsidRPr="00C91FCF" w:rsidRDefault="00A82127" w:rsidP="00A82127">
            <w:pPr>
              <w:jc w:val="center"/>
              <w:rPr>
                <w:b/>
                <w:sz w:val="32"/>
                <w:szCs w:val="20"/>
              </w:rPr>
            </w:pPr>
            <w:r w:rsidRPr="00C91FCF">
              <w:rPr>
                <w:b/>
                <w:sz w:val="32"/>
                <w:szCs w:val="20"/>
              </w:rPr>
              <w:t xml:space="preserve">Pentecost 2 </w:t>
            </w:r>
          </w:p>
        </w:tc>
      </w:tr>
      <w:tr w:rsidR="00A82127" w:rsidRPr="00C91FCF" w14:paraId="48ACF8BA" w14:textId="77777777" w:rsidTr="00A82127">
        <w:tc>
          <w:tcPr>
            <w:tcW w:w="884" w:type="dxa"/>
          </w:tcPr>
          <w:p w14:paraId="5581562F" w14:textId="77777777" w:rsidR="00A82127" w:rsidRPr="00C91FCF" w:rsidRDefault="00A82127" w:rsidP="00A82127">
            <w:pPr>
              <w:jc w:val="center"/>
              <w:rPr>
                <w:b/>
                <w:sz w:val="38"/>
              </w:rPr>
            </w:pPr>
          </w:p>
        </w:tc>
        <w:tc>
          <w:tcPr>
            <w:tcW w:w="2655" w:type="dxa"/>
          </w:tcPr>
          <w:p w14:paraId="5DD41D38" w14:textId="77777777" w:rsidR="00A82127" w:rsidRPr="0094183B" w:rsidRDefault="00A82127" w:rsidP="00A82127">
            <w:pPr>
              <w:jc w:val="center"/>
              <w:rPr>
                <w:rFonts w:ascii="Comic Sans MS" w:hAnsi="Comic Sans MS"/>
                <w:b/>
                <w:bCs/>
                <w:sz w:val="18"/>
                <w:szCs w:val="24"/>
              </w:rPr>
            </w:pPr>
            <w:r w:rsidRPr="0094183B">
              <w:rPr>
                <w:rFonts w:ascii="Comic Sans MS" w:eastAsia="Calibri" w:hAnsi="Comic Sans MS" w:cs="Calibri"/>
                <w:b/>
                <w:bCs/>
                <w:sz w:val="18"/>
                <w:szCs w:val="24"/>
              </w:rPr>
              <w:t>Describing me an</w:t>
            </w:r>
            <w:r>
              <w:rPr>
                <w:rFonts w:ascii="Comic Sans MS" w:eastAsia="Calibri" w:hAnsi="Comic Sans MS" w:cs="Calibri"/>
                <w:b/>
                <w:bCs/>
                <w:sz w:val="18"/>
                <w:szCs w:val="24"/>
              </w:rPr>
              <w:t xml:space="preserve">d </w:t>
            </w:r>
            <w:r w:rsidRPr="0094183B">
              <w:rPr>
                <w:rFonts w:ascii="Comic Sans MS" w:eastAsia="Calibri" w:hAnsi="Comic Sans MS" w:cs="Calibri"/>
                <w:b/>
                <w:bCs/>
                <w:sz w:val="18"/>
                <w:szCs w:val="24"/>
              </w:rPr>
              <w:t>others</w:t>
            </w:r>
          </w:p>
          <w:p w14:paraId="2D71C683" w14:textId="77777777" w:rsidR="00A82127" w:rsidRPr="0094183B" w:rsidRDefault="00A82127" w:rsidP="00A82127">
            <w:pPr>
              <w:jc w:val="center"/>
              <w:rPr>
                <w:rFonts w:ascii="Comic Sans MS" w:hAnsi="Comic Sans MS"/>
                <w:b/>
                <w:bCs/>
                <w:sz w:val="18"/>
                <w:szCs w:val="24"/>
              </w:rPr>
            </w:pPr>
          </w:p>
        </w:tc>
        <w:tc>
          <w:tcPr>
            <w:tcW w:w="2709" w:type="dxa"/>
          </w:tcPr>
          <w:p w14:paraId="00D948EA" w14:textId="77777777" w:rsidR="00A82127" w:rsidRPr="0094183B" w:rsidRDefault="00A82127" w:rsidP="00A82127">
            <w:pPr>
              <w:jc w:val="center"/>
              <w:rPr>
                <w:rFonts w:ascii="Comic Sans MS" w:hAnsi="Comic Sans MS"/>
                <w:b/>
                <w:bCs/>
                <w:sz w:val="18"/>
                <w:szCs w:val="24"/>
              </w:rPr>
            </w:pPr>
            <w:r w:rsidRPr="0094183B">
              <w:rPr>
                <w:rFonts w:ascii="Comic Sans MS" w:hAnsi="Comic Sans MS"/>
                <w:b/>
                <w:bCs/>
                <w:sz w:val="18"/>
                <w:szCs w:val="24"/>
              </w:rPr>
              <w:t>Say what I and others have</w:t>
            </w:r>
          </w:p>
        </w:tc>
        <w:tc>
          <w:tcPr>
            <w:tcW w:w="2332" w:type="dxa"/>
          </w:tcPr>
          <w:p w14:paraId="2ACEEAC3" w14:textId="77777777" w:rsidR="00A82127" w:rsidRPr="0094183B" w:rsidRDefault="00A82127" w:rsidP="00A82127">
            <w:pPr>
              <w:jc w:val="center"/>
              <w:rPr>
                <w:rFonts w:ascii="Comic Sans MS" w:hAnsi="Comic Sans MS"/>
                <w:b/>
                <w:bCs/>
                <w:sz w:val="18"/>
                <w:szCs w:val="24"/>
              </w:rPr>
            </w:pPr>
            <w:r w:rsidRPr="0094183B">
              <w:rPr>
                <w:rFonts w:ascii="Comic Sans MS" w:eastAsia="Calibri" w:hAnsi="Comic Sans MS" w:cs="Calibri"/>
                <w:b/>
                <w:bCs/>
                <w:sz w:val="18"/>
                <w:szCs w:val="24"/>
              </w:rPr>
              <w:t>Saying what I and others do.</w:t>
            </w:r>
          </w:p>
        </w:tc>
        <w:tc>
          <w:tcPr>
            <w:tcW w:w="2377" w:type="dxa"/>
          </w:tcPr>
          <w:p w14:paraId="5F1105B1" w14:textId="77777777" w:rsidR="00A82127" w:rsidRPr="0094183B" w:rsidRDefault="00A82127" w:rsidP="00A82127">
            <w:pPr>
              <w:jc w:val="center"/>
              <w:rPr>
                <w:rFonts w:ascii="Comic Sans MS" w:hAnsi="Comic Sans MS"/>
                <w:b/>
                <w:bCs/>
                <w:sz w:val="18"/>
                <w:szCs w:val="24"/>
              </w:rPr>
            </w:pPr>
            <w:r w:rsidRPr="0094183B">
              <w:rPr>
                <w:rFonts w:ascii="Comic Sans MS" w:eastAsia="Calibri" w:hAnsi="Comic Sans MS" w:cs="Calibri"/>
                <w:b/>
                <w:bCs/>
                <w:sz w:val="18"/>
                <w:szCs w:val="24"/>
              </w:rPr>
              <w:t>Saying how many and describing things</w:t>
            </w:r>
          </w:p>
        </w:tc>
        <w:tc>
          <w:tcPr>
            <w:tcW w:w="2387" w:type="dxa"/>
          </w:tcPr>
          <w:p w14:paraId="2B144E40" w14:textId="77777777" w:rsidR="00A82127" w:rsidRPr="0094183B" w:rsidRDefault="00A82127" w:rsidP="00A82127">
            <w:pPr>
              <w:jc w:val="center"/>
              <w:rPr>
                <w:rFonts w:ascii="Comic Sans MS" w:hAnsi="Comic Sans MS"/>
                <w:b/>
                <w:bCs/>
                <w:sz w:val="18"/>
                <w:szCs w:val="24"/>
              </w:rPr>
            </w:pPr>
            <w:r w:rsidRPr="0094183B">
              <w:rPr>
                <w:rFonts w:ascii="Comic Sans MS" w:eastAsia="Calibri" w:hAnsi="Comic Sans MS" w:cs="Calibri"/>
                <w:b/>
                <w:bCs/>
                <w:sz w:val="18"/>
                <w:szCs w:val="24"/>
              </w:rPr>
              <w:t>Describing things and people</w:t>
            </w:r>
          </w:p>
        </w:tc>
        <w:tc>
          <w:tcPr>
            <w:tcW w:w="2527" w:type="dxa"/>
          </w:tcPr>
          <w:p w14:paraId="450AC178" w14:textId="77777777" w:rsidR="00A82127" w:rsidRPr="0094183B" w:rsidRDefault="00A82127" w:rsidP="00A82127">
            <w:pPr>
              <w:jc w:val="center"/>
              <w:rPr>
                <w:rFonts w:ascii="Comic Sans MS" w:hAnsi="Comic Sans MS"/>
                <w:b/>
                <w:bCs/>
                <w:sz w:val="18"/>
                <w:szCs w:val="24"/>
              </w:rPr>
            </w:pPr>
            <w:r w:rsidRPr="0094183B">
              <w:rPr>
                <w:rFonts w:ascii="Comic Sans MS" w:hAnsi="Comic Sans MS"/>
                <w:b/>
                <w:bCs/>
                <w:sz w:val="18"/>
                <w:szCs w:val="24"/>
              </w:rPr>
              <w:t>Expressing likes and saying what I and others do</w:t>
            </w:r>
          </w:p>
        </w:tc>
      </w:tr>
      <w:tr w:rsidR="00A82127" w:rsidRPr="00C91FCF" w14:paraId="419E6ABB" w14:textId="77777777" w:rsidTr="00A82127">
        <w:trPr>
          <w:trHeight w:val="624"/>
        </w:trPr>
        <w:tc>
          <w:tcPr>
            <w:tcW w:w="884" w:type="dxa"/>
          </w:tcPr>
          <w:p w14:paraId="2ECED322" w14:textId="77777777" w:rsidR="00A82127" w:rsidRPr="00C91FCF" w:rsidRDefault="00A82127" w:rsidP="00A82127">
            <w:pPr>
              <w:jc w:val="center"/>
              <w:rPr>
                <w:b/>
                <w:sz w:val="34"/>
                <w:szCs w:val="20"/>
              </w:rPr>
            </w:pPr>
            <w:r w:rsidRPr="00C91FCF">
              <w:rPr>
                <w:b/>
                <w:sz w:val="34"/>
                <w:szCs w:val="20"/>
              </w:rPr>
              <w:t>Y3</w:t>
            </w:r>
          </w:p>
          <w:p w14:paraId="4F8697D7" w14:textId="77777777" w:rsidR="00A82127" w:rsidRPr="00C91FCF" w:rsidRDefault="00A82127" w:rsidP="00A82127">
            <w:pPr>
              <w:jc w:val="center"/>
              <w:rPr>
                <w:b/>
                <w:sz w:val="34"/>
                <w:szCs w:val="20"/>
              </w:rPr>
            </w:pPr>
          </w:p>
          <w:p w14:paraId="797C00CC" w14:textId="77777777" w:rsidR="00A82127" w:rsidRPr="00C91FCF" w:rsidRDefault="00A82127" w:rsidP="00A82127">
            <w:pPr>
              <w:rPr>
                <w:b/>
                <w:sz w:val="34"/>
                <w:szCs w:val="20"/>
              </w:rPr>
            </w:pPr>
          </w:p>
        </w:tc>
        <w:tc>
          <w:tcPr>
            <w:tcW w:w="2655" w:type="dxa"/>
            <w:shd w:val="clear" w:color="auto" w:fill="auto"/>
          </w:tcPr>
          <w:p w14:paraId="25378F51" w14:textId="604B8E3F" w:rsidR="00A82127" w:rsidRPr="00673FEB" w:rsidRDefault="00A82127" w:rsidP="00A82127">
            <w:pPr>
              <w:rPr>
                <w:rFonts w:ascii="Comic Sans MS" w:hAnsi="Comic Sans MS"/>
                <w:b/>
                <w:bCs/>
                <w:sz w:val="18"/>
                <w:szCs w:val="18"/>
              </w:rPr>
            </w:pPr>
            <w:r w:rsidRPr="00673FEB">
              <w:rPr>
                <w:rFonts w:ascii="Comic Sans MS" w:hAnsi="Comic Sans MS"/>
                <w:b/>
                <w:bCs/>
                <w:sz w:val="18"/>
                <w:szCs w:val="18"/>
              </w:rPr>
              <w:t>Autumn Rouge 1-6</w:t>
            </w:r>
          </w:p>
          <w:p w14:paraId="5F81DDFB" w14:textId="77777777" w:rsidR="00A82127" w:rsidRPr="00673FEB" w:rsidRDefault="00A82127" w:rsidP="00A82127">
            <w:pPr>
              <w:rPr>
                <w:rFonts w:ascii="Comic Sans MS" w:hAnsi="Comic Sans MS"/>
                <w:sz w:val="18"/>
                <w:szCs w:val="18"/>
              </w:rPr>
            </w:pPr>
            <w:r w:rsidRPr="00673FEB">
              <w:rPr>
                <w:rFonts w:ascii="Comic Sans MS" w:hAnsi="Comic Sans MS" w:cs="Arial"/>
                <w:color w:val="333333"/>
                <w:sz w:val="18"/>
                <w:szCs w:val="18"/>
                <w:shd w:val="clear" w:color="auto" w:fill="FFFFFF"/>
              </w:rPr>
              <w:t>Greetings, adjectives to describe mood and character</w:t>
            </w:r>
            <w:r w:rsidRPr="00673FEB">
              <w:rPr>
                <w:rFonts w:ascii="Comic Sans MS" w:hAnsi="Comic Sans MS"/>
                <w:sz w:val="18"/>
                <w:szCs w:val="18"/>
              </w:rPr>
              <w:t xml:space="preserve"> classroom instructions</w:t>
            </w:r>
          </w:p>
        </w:tc>
        <w:tc>
          <w:tcPr>
            <w:tcW w:w="2709" w:type="dxa"/>
            <w:shd w:val="clear" w:color="auto" w:fill="auto"/>
          </w:tcPr>
          <w:p w14:paraId="142DD1EF" w14:textId="1DDBB551" w:rsidR="00A82127" w:rsidRPr="00673FEB" w:rsidRDefault="00A82127" w:rsidP="00A82127">
            <w:pPr>
              <w:rPr>
                <w:rFonts w:ascii="Comic Sans MS" w:hAnsi="Comic Sans MS"/>
                <w:b/>
                <w:bCs/>
                <w:sz w:val="18"/>
                <w:szCs w:val="18"/>
              </w:rPr>
            </w:pPr>
            <w:r w:rsidRPr="00673FEB">
              <w:rPr>
                <w:rFonts w:ascii="Comic Sans MS" w:hAnsi="Comic Sans MS"/>
                <w:b/>
                <w:bCs/>
                <w:sz w:val="18"/>
                <w:szCs w:val="18"/>
              </w:rPr>
              <w:t xml:space="preserve">Autumn </w:t>
            </w:r>
            <w:proofErr w:type="gramStart"/>
            <w:r w:rsidRPr="00673FEB">
              <w:rPr>
                <w:rFonts w:ascii="Comic Sans MS" w:hAnsi="Comic Sans MS"/>
                <w:b/>
                <w:bCs/>
                <w:sz w:val="18"/>
                <w:szCs w:val="18"/>
              </w:rPr>
              <w:t>Rouge  6</w:t>
            </w:r>
            <w:proofErr w:type="gramEnd"/>
            <w:r w:rsidRPr="00673FEB">
              <w:rPr>
                <w:rFonts w:ascii="Comic Sans MS" w:hAnsi="Comic Sans MS"/>
                <w:b/>
                <w:bCs/>
                <w:sz w:val="18"/>
                <w:szCs w:val="18"/>
              </w:rPr>
              <w:t>-12</w:t>
            </w:r>
          </w:p>
          <w:p w14:paraId="3CDB78F1" w14:textId="77777777" w:rsidR="00A82127" w:rsidRPr="00673FEB" w:rsidRDefault="00A82127" w:rsidP="00A82127">
            <w:pPr>
              <w:rPr>
                <w:rFonts w:ascii="Comic Sans MS" w:hAnsi="Comic Sans MS"/>
                <w:sz w:val="18"/>
                <w:szCs w:val="18"/>
              </w:rPr>
            </w:pPr>
            <w:r w:rsidRPr="00673FEB">
              <w:rPr>
                <w:rFonts w:ascii="Comic Sans MS" w:hAnsi="Comic Sans MS" w:cs="Arial"/>
                <w:color w:val="333333"/>
                <w:sz w:val="18"/>
                <w:szCs w:val="18"/>
                <w:shd w:val="clear" w:color="auto" w:fill="FFFFFF"/>
              </w:rPr>
              <w:t>nouns for possessions, positional prepositions in, on, under, days of the week</w:t>
            </w:r>
          </w:p>
        </w:tc>
        <w:tc>
          <w:tcPr>
            <w:tcW w:w="2332" w:type="dxa"/>
            <w:shd w:val="clear" w:color="auto" w:fill="auto"/>
          </w:tcPr>
          <w:p w14:paraId="4ABB9B74" w14:textId="63409888"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Spring Rouge 1-5</w:t>
            </w:r>
          </w:p>
          <w:p w14:paraId="1A478C2E" w14:textId="77777777" w:rsidR="00A82127" w:rsidRPr="00673FEB" w:rsidRDefault="00A82127" w:rsidP="00A82127">
            <w:pPr>
              <w:jc w:val="center"/>
              <w:rPr>
                <w:rFonts w:ascii="Comic Sans MS" w:hAnsi="Comic Sans MS"/>
                <w:sz w:val="18"/>
                <w:szCs w:val="18"/>
              </w:rPr>
            </w:pPr>
            <w:r w:rsidRPr="00673FEB">
              <w:rPr>
                <w:rFonts w:ascii="Comic Sans MS" w:hAnsi="Comic Sans MS" w:cs="Arial"/>
                <w:color w:val="333333"/>
                <w:sz w:val="18"/>
                <w:szCs w:val="18"/>
                <w:shd w:val="clear" w:color="auto" w:fill="FFFFFF"/>
              </w:rPr>
              <w:t xml:space="preserve">verbs and nouns to describe a range of activities, </w:t>
            </w:r>
            <w:r w:rsidRPr="00673FEB">
              <w:rPr>
                <w:rFonts w:ascii="Comic Sans MS" w:hAnsi="Comic Sans MS"/>
                <w:sz w:val="18"/>
                <w:szCs w:val="18"/>
              </w:rPr>
              <w:t xml:space="preserve"> </w:t>
            </w:r>
          </w:p>
          <w:p w14:paraId="45D98EC9" w14:textId="77777777" w:rsidR="00A82127" w:rsidRPr="00673FEB" w:rsidRDefault="00A82127" w:rsidP="00A82127">
            <w:pPr>
              <w:jc w:val="center"/>
              <w:rPr>
                <w:rFonts w:ascii="Comic Sans MS" w:hAnsi="Comic Sans MS"/>
                <w:sz w:val="18"/>
                <w:szCs w:val="18"/>
              </w:rPr>
            </w:pPr>
            <w:r w:rsidRPr="00673FEB">
              <w:rPr>
                <w:rFonts w:ascii="Comic Sans MS" w:hAnsi="Comic Sans MS"/>
                <w:sz w:val="18"/>
                <w:szCs w:val="18"/>
              </w:rPr>
              <w:t>Map work-locate France</w:t>
            </w:r>
          </w:p>
        </w:tc>
        <w:tc>
          <w:tcPr>
            <w:tcW w:w="2377" w:type="dxa"/>
            <w:shd w:val="clear" w:color="auto" w:fill="auto"/>
          </w:tcPr>
          <w:p w14:paraId="46479933" w14:textId="37212A5D" w:rsidR="00A82127" w:rsidRPr="00673FEB" w:rsidRDefault="00A82127" w:rsidP="00A82127">
            <w:pPr>
              <w:jc w:val="center"/>
              <w:rPr>
                <w:rFonts w:ascii="Comic Sans MS" w:eastAsia="Calibri" w:hAnsi="Comic Sans MS" w:cs="Calibri"/>
                <w:b/>
                <w:bCs/>
                <w:sz w:val="18"/>
                <w:szCs w:val="18"/>
              </w:rPr>
            </w:pPr>
            <w:r w:rsidRPr="00673FEB">
              <w:rPr>
                <w:rFonts w:ascii="Comic Sans MS" w:eastAsia="Calibri" w:hAnsi="Comic Sans MS" w:cs="Calibri"/>
                <w:b/>
                <w:bCs/>
                <w:sz w:val="18"/>
                <w:szCs w:val="18"/>
              </w:rPr>
              <w:t>Spring Rouge 6-10</w:t>
            </w:r>
          </w:p>
          <w:p w14:paraId="43CD0DBF" w14:textId="77777777" w:rsidR="00A82127" w:rsidRPr="00673FEB" w:rsidRDefault="00A82127" w:rsidP="00A82127">
            <w:pPr>
              <w:jc w:val="center"/>
              <w:rPr>
                <w:rFonts w:ascii="Comic Sans MS" w:eastAsia="Calibri" w:hAnsi="Comic Sans MS" w:cs="Calibri"/>
                <w:sz w:val="18"/>
                <w:szCs w:val="18"/>
              </w:rPr>
            </w:pPr>
            <w:r w:rsidRPr="00673FEB">
              <w:rPr>
                <w:rFonts w:ascii="Comic Sans MS" w:hAnsi="Comic Sans MS" w:cs="Arial"/>
                <w:color w:val="333333"/>
                <w:sz w:val="18"/>
                <w:szCs w:val="18"/>
                <w:shd w:val="clear" w:color="auto" w:fill="FFFFFF"/>
              </w:rPr>
              <w:t>numbers 1-12, à meaning at, in, to</w:t>
            </w:r>
            <w:r w:rsidRPr="00673FEB">
              <w:rPr>
                <w:rFonts w:ascii="Comic Sans MS" w:eastAsia="Calibri" w:hAnsi="Comic Sans MS" w:cs="Calibri"/>
                <w:sz w:val="18"/>
                <w:szCs w:val="18"/>
              </w:rPr>
              <w:t xml:space="preserve"> </w:t>
            </w:r>
          </w:p>
          <w:p w14:paraId="2C953885" w14:textId="77777777" w:rsidR="00A82127" w:rsidRPr="00673FEB" w:rsidRDefault="00A82127" w:rsidP="00A82127">
            <w:pPr>
              <w:jc w:val="center"/>
              <w:rPr>
                <w:rFonts w:ascii="Comic Sans MS" w:eastAsia="Calibri" w:hAnsi="Comic Sans MS" w:cs="Calibri"/>
                <w:bCs/>
                <w:sz w:val="18"/>
                <w:szCs w:val="18"/>
              </w:rPr>
            </w:pPr>
            <w:r w:rsidRPr="00673FEB">
              <w:rPr>
                <w:rFonts w:ascii="Comic Sans MS" w:eastAsia="Calibri" w:hAnsi="Comic Sans MS" w:cs="Calibri"/>
                <w:bCs/>
                <w:sz w:val="18"/>
                <w:szCs w:val="18"/>
              </w:rPr>
              <w:t>animals</w:t>
            </w:r>
          </w:p>
        </w:tc>
        <w:tc>
          <w:tcPr>
            <w:tcW w:w="2387" w:type="dxa"/>
            <w:shd w:val="clear" w:color="auto" w:fill="auto"/>
          </w:tcPr>
          <w:p w14:paraId="73A621E0" w14:textId="74BDFB6E"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 xml:space="preserve">Summer </w:t>
            </w:r>
            <w:proofErr w:type="gramStart"/>
            <w:r w:rsidRPr="00673FEB">
              <w:rPr>
                <w:rFonts w:ascii="Comic Sans MS" w:hAnsi="Comic Sans MS"/>
                <w:b/>
                <w:bCs/>
                <w:sz w:val="18"/>
                <w:szCs w:val="18"/>
              </w:rPr>
              <w:t>rouge  1</w:t>
            </w:r>
            <w:proofErr w:type="gramEnd"/>
            <w:r w:rsidRPr="00673FEB">
              <w:rPr>
                <w:rFonts w:ascii="Comic Sans MS" w:hAnsi="Comic Sans MS"/>
                <w:b/>
                <w:bCs/>
                <w:sz w:val="18"/>
                <w:szCs w:val="18"/>
              </w:rPr>
              <w:t>-6</w:t>
            </w:r>
          </w:p>
          <w:p w14:paraId="476E8D3A" w14:textId="77777777" w:rsidR="00A82127" w:rsidRPr="00673FEB" w:rsidRDefault="00A82127" w:rsidP="00A82127">
            <w:pPr>
              <w:jc w:val="center"/>
              <w:rPr>
                <w:rFonts w:ascii="Comic Sans MS" w:hAnsi="Comic Sans MS"/>
                <w:sz w:val="18"/>
                <w:szCs w:val="18"/>
              </w:rPr>
            </w:pPr>
            <w:r w:rsidRPr="00673FEB">
              <w:rPr>
                <w:rFonts w:ascii="Comic Sans MS" w:hAnsi="Comic Sans MS" w:cs="Arial"/>
                <w:color w:val="333333"/>
                <w:sz w:val="18"/>
                <w:szCs w:val="18"/>
                <w:shd w:val="clear" w:color="auto" w:fill="FFFFFF"/>
              </w:rPr>
              <w:t>colour and other adjectives to describe animals, story creation</w:t>
            </w:r>
            <w:r w:rsidRPr="00673FEB">
              <w:rPr>
                <w:rFonts w:ascii="Comic Sans MS" w:eastAsia="Calibri" w:hAnsi="Comic Sans MS" w:cs="Calibri"/>
                <w:sz w:val="18"/>
                <w:szCs w:val="18"/>
              </w:rPr>
              <w:t xml:space="preserve"> days of the week. </w:t>
            </w:r>
          </w:p>
        </w:tc>
        <w:tc>
          <w:tcPr>
            <w:tcW w:w="2527" w:type="dxa"/>
            <w:shd w:val="clear" w:color="auto" w:fill="auto"/>
          </w:tcPr>
          <w:p w14:paraId="772CD7D6" w14:textId="206560C2"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Summer Rouge 6-12</w:t>
            </w:r>
          </w:p>
          <w:p w14:paraId="0E6130EB" w14:textId="77777777" w:rsidR="00A82127" w:rsidRPr="00673FEB" w:rsidRDefault="00A82127" w:rsidP="00A82127">
            <w:pPr>
              <w:jc w:val="center"/>
              <w:rPr>
                <w:rFonts w:ascii="Comic Sans MS" w:hAnsi="Comic Sans MS"/>
                <w:sz w:val="18"/>
                <w:szCs w:val="18"/>
              </w:rPr>
            </w:pPr>
            <w:r w:rsidRPr="00673FEB">
              <w:rPr>
                <w:rFonts w:ascii="Comic Sans MS" w:hAnsi="Comic Sans MS"/>
                <w:sz w:val="18"/>
                <w:szCs w:val="18"/>
              </w:rPr>
              <w:t>L</w:t>
            </w:r>
            <w:r w:rsidRPr="00673FEB">
              <w:rPr>
                <w:rFonts w:ascii="Comic Sans MS" w:hAnsi="Comic Sans MS" w:cs="Arial"/>
                <w:color w:val="333333"/>
                <w:sz w:val="18"/>
                <w:szCs w:val="18"/>
                <w:shd w:val="clear" w:color="auto" w:fill="FFFFFF"/>
              </w:rPr>
              <w:t xml:space="preserve">oves and hates, Hungry Caterpillar (rouge), revisit days, </w:t>
            </w:r>
            <w:proofErr w:type="spellStart"/>
            <w:r w:rsidRPr="00673FEB">
              <w:rPr>
                <w:rFonts w:ascii="Comic Sans MS" w:hAnsi="Comic Sans MS" w:cs="Arial"/>
                <w:color w:val="333333"/>
                <w:sz w:val="18"/>
                <w:szCs w:val="18"/>
                <w:shd w:val="clear" w:color="auto" w:fill="FFFFFF"/>
              </w:rPr>
              <w:t>Toute</w:t>
            </w:r>
            <w:proofErr w:type="spellEnd"/>
            <w:r w:rsidRPr="00673FEB">
              <w:rPr>
                <w:rFonts w:ascii="Comic Sans MS" w:hAnsi="Comic Sans MS" w:cs="Arial"/>
                <w:color w:val="333333"/>
                <w:sz w:val="18"/>
                <w:szCs w:val="18"/>
                <w:shd w:val="clear" w:color="auto" w:fill="FFFFFF"/>
              </w:rPr>
              <w:t xml:space="preserve"> </w:t>
            </w:r>
            <w:proofErr w:type="spellStart"/>
            <w:r w:rsidRPr="00673FEB">
              <w:rPr>
                <w:rFonts w:ascii="Comic Sans MS" w:hAnsi="Comic Sans MS" w:cs="Arial"/>
                <w:color w:val="333333"/>
                <w:sz w:val="18"/>
                <w:szCs w:val="18"/>
                <w:shd w:val="clear" w:color="auto" w:fill="FFFFFF"/>
              </w:rPr>
              <w:t>une</w:t>
            </w:r>
            <w:proofErr w:type="spellEnd"/>
            <w:r w:rsidRPr="00673FEB">
              <w:rPr>
                <w:rFonts w:ascii="Comic Sans MS" w:hAnsi="Comic Sans MS" w:cs="Arial"/>
                <w:color w:val="333333"/>
                <w:sz w:val="18"/>
                <w:szCs w:val="18"/>
                <w:shd w:val="clear" w:color="auto" w:fill="FFFFFF"/>
              </w:rPr>
              <w:t xml:space="preserve"> </w:t>
            </w:r>
            <w:proofErr w:type="spellStart"/>
            <w:r w:rsidRPr="00673FEB">
              <w:rPr>
                <w:rFonts w:ascii="Comic Sans MS" w:hAnsi="Comic Sans MS" w:cs="Arial"/>
                <w:color w:val="333333"/>
                <w:sz w:val="18"/>
                <w:szCs w:val="18"/>
                <w:shd w:val="clear" w:color="auto" w:fill="FFFFFF"/>
              </w:rPr>
              <w:t>année</w:t>
            </w:r>
            <w:proofErr w:type="spellEnd"/>
          </w:p>
        </w:tc>
      </w:tr>
      <w:tr w:rsidR="00A82127" w:rsidRPr="00C91FCF" w14:paraId="2C8349D1" w14:textId="77777777" w:rsidTr="00A82127">
        <w:trPr>
          <w:trHeight w:val="861"/>
        </w:trPr>
        <w:tc>
          <w:tcPr>
            <w:tcW w:w="884" w:type="dxa"/>
          </w:tcPr>
          <w:p w14:paraId="75716D15" w14:textId="77777777" w:rsidR="00A82127" w:rsidRPr="00C91FCF" w:rsidRDefault="00A82127" w:rsidP="00A82127">
            <w:pPr>
              <w:jc w:val="center"/>
              <w:rPr>
                <w:b/>
                <w:sz w:val="34"/>
                <w:szCs w:val="20"/>
              </w:rPr>
            </w:pPr>
            <w:r w:rsidRPr="00C91FCF">
              <w:rPr>
                <w:b/>
                <w:sz w:val="34"/>
                <w:szCs w:val="20"/>
              </w:rPr>
              <w:t>Y3/4</w:t>
            </w:r>
          </w:p>
          <w:p w14:paraId="1B72C713" w14:textId="77777777" w:rsidR="00A82127" w:rsidRPr="00C91FCF" w:rsidRDefault="00A82127" w:rsidP="00A82127">
            <w:pPr>
              <w:jc w:val="center"/>
              <w:rPr>
                <w:b/>
                <w:sz w:val="34"/>
                <w:szCs w:val="20"/>
              </w:rPr>
            </w:pPr>
          </w:p>
        </w:tc>
        <w:tc>
          <w:tcPr>
            <w:tcW w:w="2655" w:type="dxa"/>
            <w:shd w:val="clear" w:color="auto" w:fill="auto"/>
          </w:tcPr>
          <w:p w14:paraId="1D4BF4E7" w14:textId="36B2692E" w:rsidR="00A82127" w:rsidRPr="00673FEB" w:rsidRDefault="00A82127" w:rsidP="00A82127">
            <w:pPr>
              <w:rPr>
                <w:rFonts w:ascii="Comic Sans MS" w:hAnsi="Comic Sans MS"/>
                <w:b/>
                <w:bCs/>
                <w:sz w:val="18"/>
                <w:szCs w:val="18"/>
              </w:rPr>
            </w:pPr>
            <w:r w:rsidRPr="00673FEB">
              <w:rPr>
                <w:rFonts w:ascii="Comic Sans MS" w:hAnsi="Comic Sans MS"/>
                <w:b/>
                <w:bCs/>
                <w:sz w:val="18"/>
                <w:szCs w:val="18"/>
              </w:rPr>
              <w:t xml:space="preserve">Autumn </w:t>
            </w:r>
            <w:proofErr w:type="gramStart"/>
            <w:r w:rsidRPr="00673FEB">
              <w:rPr>
                <w:rFonts w:ascii="Comic Sans MS" w:hAnsi="Comic Sans MS"/>
                <w:b/>
                <w:bCs/>
                <w:sz w:val="18"/>
                <w:szCs w:val="18"/>
              </w:rPr>
              <w:t>Jaune  1</w:t>
            </w:r>
            <w:proofErr w:type="gramEnd"/>
            <w:r w:rsidRPr="00673FEB">
              <w:rPr>
                <w:rFonts w:ascii="Comic Sans MS" w:hAnsi="Comic Sans MS"/>
                <w:b/>
                <w:bCs/>
                <w:sz w:val="18"/>
                <w:szCs w:val="18"/>
              </w:rPr>
              <w:t>-6</w:t>
            </w:r>
          </w:p>
          <w:p w14:paraId="05FF02F6" w14:textId="77777777" w:rsidR="00A82127" w:rsidRPr="00673FEB" w:rsidRDefault="00A82127" w:rsidP="00A82127">
            <w:pPr>
              <w:jc w:val="center"/>
              <w:rPr>
                <w:rFonts w:ascii="Comic Sans MS" w:hAnsi="Comic Sans MS"/>
                <w:sz w:val="18"/>
                <w:szCs w:val="18"/>
              </w:rPr>
            </w:pPr>
            <w:r w:rsidRPr="00673FEB">
              <w:rPr>
                <w:rFonts w:ascii="Comic Sans MS" w:hAnsi="Comic Sans MS" w:cs="Arial"/>
                <w:color w:val="333333"/>
                <w:sz w:val="18"/>
                <w:szCs w:val="18"/>
                <w:shd w:val="clear" w:color="auto" w:fill="FFFFFF"/>
              </w:rPr>
              <w:t xml:space="preserve">greetings, adjectives to describe mood and character, </w:t>
            </w:r>
            <w:r w:rsidRPr="00673FEB">
              <w:rPr>
                <w:rFonts w:ascii="Comic Sans MS" w:hAnsi="Comic Sans MS"/>
                <w:sz w:val="18"/>
                <w:szCs w:val="18"/>
              </w:rPr>
              <w:t>classroom instructions</w:t>
            </w:r>
          </w:p>
        </w:tc>
        <w:tc>
          <w:tcPr>
            <w:tcW w:w="2709" w:type="dxa"/>
            <w:shd w:val="clear" w:color="auto" w:fill="auto"/>
          </w:tcPr>
          <w:p w14:paraId="23213DF5" w14:textId="77777777" w:rsidR="00A82127" w:rsidRPr="00673FEB" w:rsidRDefault="00A82127" w:rsidP="00A82127">
            <w:pPr>
              <w:jc w:val="center"/>
              <w:rPr>
                <w:rFonts w:ascii="Comic Sans MS" w:hAnsi="Comic Sans MS" w:cs="Arial"/>
                <w:color w:val="333333"/>
                <w:sz w:val="18"/>
                <w:szCs w:val="18"/>
                <w:shd w:val="clear" w:color="auto" w:fill="FFFFFF"/>
              </w:rPr>
            </w:pPr>
            <w:r w:rsidRPr="00673FEB">
              <w:rPr>
                <w:rFonts w:ascii="Comic Sans MS" w:hAnsi="Comic Sans MS"/>
                <w:b/>
                <w:bCs/>
                <w:sz w:val="18"/>
                <w:szCs w:val="18"/>
              </w:rPr>
              <w:t>Autumn Jaune 7-12</w:t>
            </w:r>
            <w:r w:rsidRPr="00673FEB">
              <w:rPr>
                <w:rFonts w:ascii="Comic Sans MS" w:hAnsi="Comic Sans MS" w:cs="Arial"/>
                <w:color w:val="333333"/>
                <w:sz w:val="18"/>
                <w:szCs w:val="18"/>
                <w:shd w:val="clear" w:color="auto" w:fill="FFFFFF"/>
              </w:rPr>
              <w:t xml:space="preserve"> </w:t>
            </w:r>
          </w:p>
          <w:p w14:paraId="4D52A862" w14:textId="77777777" w:rsidR="00A82127" w:rsidRPr="00673FEB" w:rsidRDefault="00A82127" w:rsidP="00A82127">
            <w:pPr>
              <w:jc w:val="center"/>
              <w:rPr>
                <w:rFonts w:ascii="Comic Sans MS" w:hAnsi="Comic Sans MS"/>
                <w:b/>
                <w:bCs/>
                <w:sz w:val="18"/>
                <w:szCs w:val="18"/>
              </w:rPr>
            </w:pPr>
            <w:r w:rsidRPr="00673FEB">
              <w:rPr>
                <w:rFonts w:ascii="Comic Sans MS" w:hAnsi="Comic Sans MS" w:cs="Arial"/>
                <w:color w:val="333333"/>
                <w:sz w:val="18"/>
                <w:szCs w:val="18"/>
                <w:shd w:val="clear" w:color="auto" w:fill="FFFFFF"/>
              </w:rPr>
              <w:t>days of the week, nouns for possessions, positional prepositions in, on, under, ‘I have a present for’ story</w:t>
            </w:r>
          </w:p>
        </w:tc>
        <w:tc>
          <w:tcPr>
            <w:tcW w:w="2332" w:type="dxa"/>
            <w:shd w:val="clear" w:color="auto" w:fill="auto"/>
          </w:tcPr>
          <w:p w14:paraId="7712A345" w14:textId="11B35242"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Spring Jaune 1-5</w:t>
            </w:r>
          </w:p>
          <w:p w14:paraId="210E8EF2" w14:textId="77777777" w:rsidR="00A82127" w:rsidRPr="00673FEB" w:rsidRDefault="00A82127" w:rsidP="00A82127">
            <w:pPr>
              <w:jc w:val="center"/>
              <w:rPr>
                <w:rFonts w:ascii="Comic Sans MS" w:hAnsi="Comic Sans MS"/>
                <w:sz w:val="18"/>
                <w:szCs w:val="18"/>
              </w:rPr>
            </w:pPr>
            <w:r w:rsidRPr="00673FEB">
              <w:rPr>
                <w:rFonts w:ascii="Comic Sans MS" w:hAnsi="Comic Sans MS" w:cs="Arial"/>
                <w:color w:val="333333"/>
                <w:sz w:val="18"/>
                <w:szCs w:val="18"/>
                <w:shd w:val="clear" w:color="auto" w:fill="FFFFFF"/>
              </w:rPr>
              <w:t xml:space="preserve">verbs and nouns to describe a range of activities, </w:t>
            </w:r>
            <w:r w:rsidRPr="00673FEB">
              <w:rPr>
                <w:rFonts w:ascii="Comic Sans MS" w:hAnsi="Comic Sans MS"/>
                <w:sz w:val="18"/>
                <w:szCs w:val="18"/>
              </w:rPr>
              <w:t>Describing the face, Map work-locate France</w:t>
            </w:r>
          </w:p>
        </w:tc>
        <w:tc>
          <w:tcPr>
            <w:tcW w:w="2377" w:type="dxa"/>
            <w:shd w:val="clear" w:color="auto" w:fill="auto"/>
          </w:tcPr>
          <w:p w14:paraId="468E9D93" w14:textId="146BB6AA" w:rsidR="00A82127" w:rsidRPr="00673FEB" w:rsidRDefault="00A82127" w:rsidP="00A82127">
            <w:pPr>
              <w:jc w:val="center"/>
              <w:rPr>
                <w:rFonts w:ascii="Comic Sans MS" w:eastAsia="Calibri" w:hAnsi="Comic Sans MS" w:cs="Calibri"/>
                <w:b/>
                <w:bCs/>
                <w:sz w:val="18"/>
                <w:szCs w:val="18"/>
              </w:rPr>
            </w:pPr>
            <w:r w:rsidRPr="00673FEB">
              <w:rPr>
                <w:rFonts w:ascii="Comic Sans MS" w:eastAsia="Calibri" w:hAnsi="Comic Sans MS" w:cs="Calibri"/>
                <w:b/>
                <w:bCs/>
                <w:sz w:val="18"/>
                <w:szCs w:val="18"/>
              </w:rPr>
              <w:t xml:space="preserve">Spring </w:t>
            </w:r>
            <w:proofErr w:type="gramStart"/>
            <w:r w:rsidRPr="00673FEB">
              <w:rPr>
                <w:rFonts w:ascii="Comic Sans MS" w:eastAsia="Calibri" w:hAnsi="Comic Sans MS" w:cs="Calibri"/>
                <w:b/>
                <w:bCs/>
                <w:sz w:val="18"/>
                <w:szCs w:val="18"/>
              </w:rPr>
              <w:t>Jaune  6</w:t>
            </w:r>
            <w:proofErr w:type="gramEnd"/>
            <w:r w:rsidRPr="00673FEB">
              <w:rPr>
                <w:rFonts w:ascii="Comic Sans MS" w:eastAsia="Calibri" w:hAnsi="Comic Sans MS" w:cs="Calibri"/>
                <w:b/>
                <w:bCs/>
                <w:sz w:val="18"/>
                <w:szCs w:val="18"/>
              </w:rPr>
              <w:t>-10</w:t>
            </w:r>
          </w:p>
          <w:p w14:paraId="683FEB10" w14:textId="77777777" w:rsidR="00A82127" w:rsidRPr="00673FEB" w:rsidRDefault="00A82127" w:rsidP="00A82127">
            <w:pPr>
              <w:jc w:val="center"/>
              <w:rPr>
                <w:rFonts w:ascii="Comic Sans MS" w:eastAsia="Calibri" w:hAnsi="Comic Sans MS" w:cs="Calibri"/>
                <w:sz w:val="18"/>
                <w:szCs w:val="18"/>
              </w:rPr>
            </w:pPr>
            <w:r w:rsidRPr="00673FEB">
              <w:rPr>
                <w:rFonts w:ascii="Comic Sans MS" w:hAnsi="Comic Sans MS" w:cs="Arial"/>
                <w:color w:val="333333"/>
                <w:sz w:val="18"/>
                <w:szCs w:val="18"/>
                <w:shd w:val="clear" w:color="auto" w:fill="FFFFFF"/>
              </w:rPr>
              <w:t>numbers 1-12, à meaning at, in, to</w:t>
            </w:r>
            <w:r w:rsidRPr="00673FEB">
              <w:rPr>
                <w:rFonts w:ascii="Comic Sans MS" w:eastAsia="Calibri" w:hAnsi="Comic Sans MS" w:cs="Calibri"/>
                <w:sz w:val="18"/>
                <w:szCs w:val="18"/>
              </w:rPr>
              <w:t xml:space="preserve"> </w:t>
            </w:r>
          </w:p>
          <w:p w14:paraId="7729BCC5" w14:textId="77777777" w:rsidR="00A82127" w:rsidRPr="00673FEB" w:rsidRDefault="00A82127" w:rsidP="00A82127">
            <w:pPr>
              <w:jc w:val="center"/>
              <w:rPr>
                <w:rFonts w:ascii="Comic Sans MS" w:eastAsia="Calibri" w:hAnsi="Comic Sans MS" w:cs="Calibri"/>
                <w:sz w:val="18"/>
                <w:szCs w:val="18"/>
              </w:rPr>
            </w:pPr>
            <w:r w:rsidRPr="00673FEB">
              <w:rPr>
                <w:rFonts w:ascii="Comic Sans MS" w:eastAsia="Calibri" w:hAnsi="Comic Sans MS" w:cs="Calibri"/>
                <w:sz w:val="18"/>
                <w:szCs w:val="18"/>
              </w:rPr>
              <w:t>Parts of the body, describing a monster</w:t>
            </w:r>
          </w:p>
        </w:tc>
        <w:tc>
          <w:tcPr>
            <w:tcW w:w="2387" w:type="dxa"/>
            <w:shd w:val="clear" w:color="auto" w:fill="auto"/>
          </w:tcPr>
          <w:p w14:paraId="173BCA5B" w14:textId="1AB5A626"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Summer Jaune 1-6</w:t>
            </w:r>
          </w:p>
          <w:p w14:paraId="6BCEB10A" w14:textId="77777777" w:rsidR="00A82127" w:rsidRPr="00673FEB" w:rsidRDefault="00A82127" w:rsidP="00A82127">
            <w:pPr>
              <w:jc w:val="center"/>
              <w:rPr>
                <w:rFonts w:ascii="Comic Sans MS" w:hAnsi="Comic Sans MS"/>
                <w:sz w:val="18"/>
                <w:szCs w:val="18"/>
              </w:rPr>
            </w:pPr>
            <w:r w:rsidRPr="00673FEB">
              <w:rPr>
                <w:rFonts w:ascii="Comic Sans MS" w:hAnsi="Comic Sans MS" w:cs="Arial"/>
                <w:color w:val="333333"/>
                <w:sz w:val="18"/>
                <w:szCs w:val="18"/>
                <w:shd w:val="clear" w:color="auto" w:fill="FFFFFF"/>
              </w:rPr>
              <w:t xml:space="preserve">colour and other adjectives to describe animals, story creation, </w:t>
            </w:r>
          </w:p>
        </w:tc>
        <w:tc>
          <w:tcPr>
            <w:tcW w:w="2527" w:type="dxa"/>
            <w:shd w:val="clear" w:color="auto" w:fill="auto"/>
          </w:tcPr>
          <w:p w14:paraId="736ABE5F" w14:textId="73A3B403" w:rsidR="00A82127" w:rsidRPr="00673FEB" w:rsidRDefault="00A82127" w:rsidP="00A82127">
            <w:pPr>
              <w:jc w:val="center"/>
              <w:rPr>
                <w:rFonts w:ascii="Comic Sans MS" w:hAnsi="Comic Sans MS"/>
                <w:b/>
                <w:bCs/>
                <w:sz w:val="18"/>
                <w:szCs w:val="18"/>
              </w:rPr>
            </w:pPr>
            <w:proofErr w:type="gramStart"/>
            <w:r w:rsidRPr="00673FEB">
              <w:rPr>
                <w:rFonts w:ascii="Comic Sans MS" w:hAnsi="Comic Sans MS"/>
                <w:b/>
                <w:bCs/>
                <w:sz w:val="18"/>
                <w:szCs w:val="18"/>
              </w:rPr>
              <w:t>Summer  6</w:t>
            </w:r>
            <w:proofErr w:type="gramEnd"/>
            <w:r w:rsidRPr="00673FEB">
              <w:rPr>
                <w:rFonts w:ascii="Comic Sans MS" w:hAnsi="Comic Sans MS"/>
                <w:b/>
                <w:bCs/>
                <w:sz w:val="18"/>
                <w:szCs w:val="18"/>
              </w:rPr>
              <w:t>-12</w:t>
            </w:r>
          </w:p>
          <w:p w14:paraId="61163886" w14:textId="77777777" w:rsidR="00A82127" w:rsidRPr="00673FEB" w:rsidRDefault="00A82127" w:rsidP="00A82127">
            <w:pPr>
              <w:jc w:val="center"/>
              <w:rPr>
                <w:rFonts w:ascii="Comic Sans MS" w:hAnsi="Comic Sans MS"/>
                <w:sz w:val="18"/>
                <w:szCs w:val="18"/>
              </w:rPr>
            </w:pPr>
            <w:r w:rsidRPr="00673FEB">
              <w:rPr>
                <w:rFonts w:ascii="Comic Sans MS" w:hAnsi="Comic Sans MS" w:cs="Arial"/>
                <w:color w:val="333333"/>
                <w:sz w:val="18"/>
                <w:szCs w:val="18"/>
                <w:shd w:val="clear" w:color="auto" w:fill="FFFFFF"/>
              </w:rPr>
              <w:t xml:space="preserve">loves and hates, revisit days, </w:t>
            </w:r>
            <w:proofErr w:type="spellStart"/>
            <w:r w:rsidRPr="00673FEB">
              <w:rPr>
                <w:rFonts w:ascii="Comic Sans MS" w:hAnsi="Comic Sans MS" w:cs="Arial"/>
                <w:color w:val="333333"/>
                <w:sz w:val="18"/>
                <w:szCs w:val="18"/>
                <w:shd w:val="clear" w:color="auto" w:fill="FFFFFF"/>
              </w:rPr>
              <w:t>Toute</w:t>
            </w:r>
            <w:proofErr w:type="spellEnd"/>
            <w:r w:rsidRPr="00673FEB">
              <w:rPr>
                <w:rFonts w:ascii="Comic Sans MS" w:hAnsi="Comic Sans MS" w:cs="Arial"/>
                <w:color w:val="333333"/>
                <w:sz w:val="18"/>
                <w:szCs w:val="18"/>
                <w:shd w:val="clear" w:color="auto" w:fill="FFFFFF"/>
              </w:rPr>
              <w:t xml:space="preserve"> </w:t>
            </w:r>
            <w:proofErr w:type="spellStart"/>
            <w:r w:rsidRPr="00673FEB">
              <w:rPr>
                <w:rFonts w:ascii="Comic Sans MS" w:hAnsi="Comic Sans MS" w:cs="Arial"/>
                <w:color w:val="333333"/>
                <w:sz w:val="18"/>
                <w:szCs w:val="18"/>
                <w:shd w:val="clear" w:color="auto" w:fill="FFFFFF"/>
              </w:rPr>
              <w:t>une</w:t>
            </w:r>
            <w:proofErr w:type="spellEnd"/>
            <w:r w:rsidRPr="00673FEB">
              <w:rPr>
                <w:rFonts w:ascii="Comic Sans MS" w:hAnsi="Comic Sans MS" w:cs="Arial"/>
                <w:color w:val="333333"/>
                <w:sz w:val="18"/>
                <w:szCs w:val="18"/>
                <w:shd w:val="clear" w:color="auto" w:fill="FFFFFF"/>
              </w:rPr>
              <w:t xml:space="preserve"> </w:t>
            </w:r>
            <w:proofErr w:type="spellStart"/>
            <w:r w:rsidRPr="00673FEB">
              <w:rPr>
                <w:rFonts w:ascii="Comic Sans MS" w:hAnsi="Comic Sans MS" w:cs="Arial"/>
                <w:color w:val="333333"/>
                <w:sz w:val="18"/>
                <w:szCs w:val="18"/>
                <w:shd w:val="clear" w:color="auto" w:fill="FFFFFF"/>
              </w:rPr>
              <w:t>année</w:t>
            </w:r>
            <w:proofErr w:type="spellEnd"/>
            <w:r w:rsidRPr="00673FEB">
              <w:rPr>
                <w:rFonts w:ascii="Comic Sans MS" w:hAnsi="Comic Sans MS" w:cs="Arial"/>
                <w:color w:val="333333"/>
                <w:sz w:val="18"/>
                <w:szCs w:val="18"/>
                <w:shd w:val="clear" w:color="auto" w:fill="FFFFFF"/>
              </w:rPr>
              <w:t xml:space="preserve"> (jaune) months</w:t>
            </w:r>
          </w:p>
        </w:tc>
      </w:tr>
      <w:tr w:rsidR="00A82127" w:rsidRPr="00C91FCF" w14:paraId="5719CC2C" w14:textId="77777777" w:rsidTr="00A82127">
        <w:trPr>
          <w:trHeight w:val="918"/>
        </w:trPr>
        <w:tc>
          <w:tcPr>
            <w:tcW w:w="884" w:type="dxa"/>
          </w:tcPr>
          <w:p w14:paraId="43B3A84C" w14:textId="77777777" w:rsidR="00A82127" w:rsidRPr="00C91FCF" w:rsidRDefault="00A82127" w:rsidP="00A82127">
            <w:pPr>
              <w:jc w:val="center"/>
              <w:rPr>
                <w:b/>
                <w:sz w:val="34"/>
                <w:szCs w:val="20"/>
              </w:rPr>
            </w:pPr>
            <w:r w:rsidRPr="00C91FCF">
              <w:rPr>
                <w:b/>
                <w:sz w:val="34"/>
                <w:szCs w:val="20"/>
              </w:rPr>
              <w:t>Y4/5</w:t>
            </w:r>
          </w:p>
          <w:p w14:paraId="5E4C4F7D" w14:textId="77777777" w:rsidR="00A82127" w:rsidRPr="00C91FCF" w:rsidRDefault="00A82127" w:rsidP="00A82127">
            <w:pPr>
              <w:jc w:val="center"/>
              <w:rPr>
                <w:b/>
                <w:sz w:val="34"/>
                <w:szCs w:val="20"/>
              </w:rPr>
            </w:pPr>
          </w:p>
        </w:tc>
        <w:tc>
          <w:tcPr>
            <w:tcW w:w="2655" w:type="dxa"/>
            <w:shd w:val="clear" w:color="auto" w:fill="auto"/>
          </w:tcPr>
          <w:p w14:paraId="30924D1F" w14:textId="369C20EC" w:rsidR="00A82127" w:rsidRPr="00673FEB" w:rsidRDefault="00A82127" w:rsidP="00A82127">
            <w:pPr>
              <w:jc w:val="center"/>
              <w:rPr>
                <w:rFonts w:ascii="Comic Sans MS" w:eastAsia="Calibri" w:hAnsi="Comic Sans MS" w:cs="Calibri"/>
                <w:b/>
                <w:bCs/>
                <w:color w:val="000000" w:themeColor="text1"/>
                <w:sz w:val="18"/>
                <w:szCs w:val="18"/>
              </w:rPr>
            </w:pPr>
            <w:r w:rsidRPr="00673FEB">
              <w:rPr>
                <w:rFonts w:ascii="Comic Sans MS" w:eastAsia="Calibri" w:hAnsi="Comic Sans MS" w:cs="Calibri"/>
                <w:b/>
                <w:bCs/>
                <w:color w:val="000000" w:themeColor="text1"/>
                <w:sz w:val="18"/>
                <w:szCs w:val="18"/>
              </w:rPr>
              <w:t>Bleu 1-6</w:t>
            </w:r>
          </w:p>
          <w:p w14:paraId="77A56883" w14:textId="77777777" w:rsidR="00A82127" w:rsidRPr="00673FEB" w:rsidRDefault="00A82127" w:rsidP="00A82127">
            <w:pPr>
              <w:jc w:val="center"/>
              <w:rPr>
                <w:rFonts w:ascii="Comic Sans MS" w:eastAsia="Calibri" w:hAnsi="Comic Sans MS" w:cs="Calibri"/>
                <w:color w:val="000000" w:themeColor="text1"/>
                <w:sz w:val="18"/>
                <w:szCs w:val="18"/>
              </w:rPr>
            </w:pPr>
            <w:r w:rsidRPr="00673FEB">
              <w:rPr>
                <w:rFonts w:ascii="Comic Sans MS" w:hAnsi="Comic Sans MS" w:cs="Arial"/>
                <w:color w:val="333333"/>
                <w:sz w:val="18"/>
                <w:szCs w:val="18"/>
                <w:shd w:val="clear" w:color="auto" w:fill="FFFFFF"/>
              </w:rPr>
              <w:t xml:space="preserve">greetings, adjectives to describe mood </w:t>
            </w:r>
            <w:proofErr w:type="gramStart"/>
            <w:r w:rsidRPr="00673FEB">
              <w:rPr>
                <w:rFonts w:ascii="Comic Sans MS" w:hAnsi="Comic Sans MS" w:cs="Arial"/>
                <w:color w:val="333333"/>
                <w:sz w:val="18"/>
                <w:szCs w:val="18"/>
                <w:shd w:val="clear" w:color="auto" w:fill="FFFFFF"/>
              </w:rPr>
              <w:t>and  character</w:t>
            </w:r>
            <w:proofErr w:type="gramEnd"/>
            <w:r w:rsidRPr="00673FEB">
              <w:rPr>
                <w:rFonts w:ascii="Comic Sans MS" w:hAnsi="Comic Sans MS" w:cs="Arial"/>
                <w:color w:val="333333"/>
                <w:sz w:val="18"/>
                <w:szCs w:val="18"/>
                <w:shd w:val="clear" w:color="auto" w:fill="FFFFFF"/>
              </w:rPr>
              <w:t>, months, numbers 13-31, dates</w:t>
            </w:r>
          </w:p>
        </w:tc>
        <w:tc>
          <w:tcPr>
            <w:tcW w:w="2709" w:type="dxa"/>
            <w:shd w:val="clear" w:color="auto" w:fill="auto"/>
          </w:tcPr>
          <w:p w14:paraId="1FA76A05" w14:textId="1257CD09" w:rsidR="00A82127" w:rsidRPr="00673FEB" w:rsidRDefault="00A82127" w:rsidP="00A82127">
            <w:pPr>
              <w:jc w:val="center"/>
              <w:rPr>
                <w:rFonts w:ascii="Comic Sans MS" w:eastAsia="Calibri" w:hAnsi="Comic Sans MS" w:cs="Calibri"/>
                <w:b/>
                <w:bCs/>
                <w:color w:val="000000" w:themeColor="text1"/>
                <w:sz w:val="18"/>
                <w:szCs w:val="18"/>
              </w:rPr>
            </w:pPr>
            <w:r w:rsidRPr="00673FEB">
              <w:rPr>
                <w:rFonts w:ascii="Comic Sans MS" w:eastAsia="Calibri" w:hAnsi="Comic Sans MS" w:cs="Calibri"/>
                <w:b/>
                <w:bCs/>
                <w:color w:val="000000" w:themeColor="text1"/>
                <w:sz w:val="18"/>
                <w:szCs w:val="18"/>
              </w:rPr>
              <w:t xml:space="preserve">Autumn </w:t>
            </w:r>
            <w:proofErr w:type="gramStart"/>
            <w:r w:rsidRPr="00673FEB">
              <w:rPr>
                <w:rFonts w:ascii="Comic Sans MS" w:eastAsia="Calibri" w:hAnsi="Comic Sans MS" w:cs="Calibri"/>
                <w:b/>
                <w:bCs/>
                <w:color w:val="000000" w:themeColor="text1"/>
                <w:sz w:val="18"/>
                <w:szCs w:val="18"/>
              </w:rPr>
              <w:t>Jaune  7</w:t>
            </w:r>
            <w:proofErr w:type="gramEnd"/>
            <w:r w:rsidRPr="00673FEB">
              <w:rPr>
                <w:rFonts w:ascii="Comic Sans MS" w:eastAsia="Calibri" w:hAnsi="Comic Sans MS" w:cs="Calibri"/>
                <w:b/>
                <w:bCs/>
                <w:color w:val="000000" w:themeColor="text1"/>
                <w:sz w:val="18"/>
                <w:szCs w:val="18"/>
              </w:rPr>
              <w:t xml:space="preserve"> - 12</w:t>
            </w:r>
          </w:p>
          <w:p w14:paraId="749B022D" w14:textId="77777777" w:rsidR="00A82127" w:rsidRPr="00673FEB" w:rsidRDefault="00A82127" w:rsidP="00A82127">
            <w:pPr>
              <w:jc w:val="center"/>
              <w:rPr>
                <w:rFonts w:ascii="Comic Sans MS" w:hAnsi="Comic Sans MS" w:cs="Arial"/>
                <w:color w:val="333333"/>
                <w:sz w:val="18"/>
                <w:szCs w:val="18"/>
                <w:shd w:val="clear" w:color="auto" w:fill="FFFFFF"/>
              </w:rPr>
            </w:pPr>
            <w:r w:rsidRPr="00673FEB">
              <w:rPr>
                <w:rFonts w:ascii="Comic Sans MS" w:hAnsi="Comic Sans MS" w:cs="Arial"/>
                <w:color w:val="333333"/>
                <w:sz w:val="18"/>
                <w:szCs w:val="18"/>
                <w:shd w:val="clear" w:color="auto" w:fill="FFFFFF"/>
              </w:rPr>
              <w:t>Recap classroom instructions,</w:t>
            </w:r>
          </w:p>
          <w:p w14:paraId="79AF79AC" w14:textId="77777777" w:rsidR="00A82127" w:rsidRPr="00673FEB" w:rsidRDefault="00A82127" w:rsidP="00A82127">
            <w:pPr>
              <w:jc w:val="center"/>
              <w:rPr>
                <w:rFonts w:ascii="Comic Sans MS" w:hAnsi="Comic Sans MS"/>
                <w:b/>
                <w:bCs/>
                <w:sz w:val="18"/>
                <w:szCs w:val="18"/>
              </w:rPr>
            </w:pPr>
            <w:r w:rsidRPr="00673FEB">
              <w:rPr>
                <w:rFonts w:ascii="Comic Sans MS" w:hAnsi="Comic Sans MS" w:cs="Arial"/>
                <w:color w:val="333333"/>
                <w:sz w:val="18"/>
                <w:szCs w:val="18"/>
                <w:shd w:val="clear" w:color="auto" w:fill="FFFFFF"/>
              </w:rPr>
              <w:t xml:space="preserve">days of the </w:t>
            </w:r>
            <w:proofErr w:type="gramStart"/>
            <w:r w:rsidRPr="00673FEB">
              <w:rPr>
                <w:rFonts w:ascii="Comic Sans MS" w:hAnsi="Comic Sans MS" w:cs="Arial"/>
                <w:color w:val="333333"/>
                <w:sz w:val="18"/>
                <w:szCs w:val="18"/>
                <w:shd w:val="clear" w:color="auto" w:fill="FFFFFF"/>
              </w:rPr>
              <w:t xml:space="preserve">week, </w:t>
            </w:r>
            <w:r w:rsidRPr="00673FEB">
              <w:rPr>
                <w:rFonts w:ascii="Comic Sans MS" w:hAnsi="Comic Sans MS"/>
                <w:sz w:val="18"/>
                <w:szCs w:val="18"/>
              </w:rPr>
              <w:t xml:space="preserve"> </w:t>
            </w:r>
            <w:r w:rsidRPr="00673FEB">
              <w:rPr>
                <w:rFonts w:ascii="Comic Sans MS" w:hAnsi="Comic Sans MS" w:cs="Arial"/>
                <w:color w:val="333333"/>
                <w:sz w:val="18"/>
                <w:szCs w:val="18"/>
                <w:shd w:val="clear" w:color="auto" w:fill="FFFFFF"/>
              </w:rPr>
              <w:t>nouns</w:t>
            </w:r>
            <w:proofErr w:type="gramEnd"/>
            <w:r w:rsidRPr="00673FEB">
              <w:rPr>
                <w:rFonts w:ascii="Comic Sans MS" w:hAnsi="Comic Sans MS" w:cs="Arial"/>
                <w:color w:val="333333"/>
                <w:sz w:val="18"/>
                <w:szCs w:val="18"/>
                <w:shd w:val="clear" w:color="auto" w:fill="FFFFFF"/>
              </w:rPr>
              <w:t xml:space="preserve"> for possessions, positional prepositions in, on, under</w:t>
            </w:r>
          </w:p>
        </w:tc>
        <w:tc>
          <w:tcPr>
            <w:tcW w:w="2332" w:type="dxa"/>
            <w:shd w:val="clear" w:color="auto" w:fill="auto"/>
          </w:tcPr>
          <w:p w14:paraId="5BDBA91A" w14:textId="55013C51" w:rsidR="00A82127" w:rsidRPr="00673FEB" w:rsidRDefault="00A82127" w:rsidP="00A82127">
            <w:pPr>
              <w:jc w:val="center"/>
              <w:rPr>
                <w:rFonts w:ascii="Comic Sans MS" w:hAnsi="Comic Sans MS" w:cs="Arial"/>
                <w:color w:val="333333"/>
                <w:sz w:val="18"/>
                <w:szCs w:val="18"/>
                <w:shd w:val="clear" w:color="auto" w:fill="FFFFFF"/>
              </w:rPr>
            </w:pPr>
            <w:r w:rsidRPr="00673FEB">
              <w:rPr>
                <w:rFonts w:ascii="Comic Sans MS" w:hAnsi="Comic Sans MS"/>
                <w:b/>
                <w:bCs/>
                <w:sz w:val="18"/>
                <w:szCs w:val="18"/>
              </w:rPr>
              <w:t xml:space="preserve">Spring </w:t>
            </w:r>
            <w:proofErr w:type="gramStart"/>
            <w:r w:rsidRPr="00673FEB">
              <w:rPr>
                <w:rFonts w:ascii="Comic Sans MS" w:hAnsi="Comic Sans MS"/>
                <w:b/>
                <w:bCs/>
                <w:sz w:val="18"/>
                <w:szCs w:val="18"/>
              </w:rPr>
              <w:t>Bleu  1</w:t>
            </w:r>
            <w:proofErr w:type="gramEnd"/>
            <w:r w:rsidRPr="00673FEB">
              <w:rPr>
                <w:rFonts w:ascii="Comic Sans MS" w:hAnsi="Comic Sans MS"/>
                <w:b/>
                <w:bCs/>
                <w:sz w:val="18"/>
                <w:szCs w:val="18"/>
              </w:rPr>
              <w:t>-5</w:t>
            </w:r>
            <w:r w:rsidRPr="00673FEB">
              <w:rPr>
                <w:rFonts w:ascii="Comic Sans MS" w:hAnsi="Comic Sans MS" w:cs="Arial"/>
                <w:color w:val="333333"/>
                <w:sz w:val="18"/>
                <w:szCs w:val="18"/>
                <w:shd w:val="clear" w:color="auto" w:fill="FFFFFF"/>
              </w:rPr>
              <w:t xml:space="preserve"> </w:t>
            </w:r>
          </w:p>
          <w:p w14:paraId="14F340C3" w14:textId="77777777" w:rsidR="00A82127" w:rsidRPr="00673FEB" w:rsidRDefault="00A82127" w:rsidP="00A82127">
            <w:pPr>
              <w:jc w:val="center"/>
              <w:rPr>
                <w:rFonts w:ascii="Comic Sans MS" w:hAnsi="Comic Sans MS"/>
                <w:b/>
                <w:bCs/>
                <w:sz w:val="18"/>
                <w:szCs w:val="18"/>
              </w:rPr>
            </w:pPr>
            <w:r w:rsidRPr="00673FEB">
              <w:rPr>
                <w:rFonts w:ascii="Comic Sans MS" w:hAnsi="Comic Sans MS" w:cs="Arial"/>
                <w:color w:val="333333"/>
                <w:sz w:val="18"/>
                <w:szCs w:val="18"/>
                <w:shd w:val="clear" w:color="auto" w:fill="FFFFFF"/>
              </w:rPr>
              <w:t>verbs and nouns to describe activities in school and at the weekend</w:t>
            </w:r>
          </w:p>
          <w:p w14:paraId="5308250C" w14:textId="77777777" w:rsidR="00A82127" w:rsidRPr="00673FEB" w:rsidRDefault="00A82127" w:rsidP="00A82127">
            <w:pPr>
              <w:jc w:val="center"/>
              <w:rPr>
                <w:rFonts w:ascii="Comic Sans MS" w:hAnsi="Comic Sans MS"/>
                <w:sz w:val="18"/>
                <w:szCs w:val="18"/>
              </w:rPr>
            </w:pPr>
            <w:r w:rsidRPr="00673FEB">
              <w:rPr>
                <w:rFonts w:ascii="Comic Sans MS" w:hAnsi="Comic Sans MS"/>
                <w:sz w:val="18"/>
                <w:szCs w:val="18"/>
              </w:rPr>
              <w:t>Map work-locate France and some key cities</w:t>
            </w:r>
          </w:p>
        </w:tc>
        <w:tc>
          <w:tcPr>
            <w:tcW w:w="2377" w:type="dxa"/>
            <w:shd w:val="clear" w:color="auto" w:fill="auto"/>
          </w:tcPr>
          <w:p w14:paraId="7A821DA4" w14:textId="3CF52ACF" w:rsidR="00A82127" w:rsidRPr="00673FEB" w:rsidRDefault="00A82127" w:rsidP="00A82127">
            <w:pPr>
              <w:jc w:val="center"/>
              <w:rPr>
                <w:rFonts w:ascii="Comic Sans MS" w:eastAsia="Calibri" w:hAnsi="Comic Sans MS" w:cs="Calibri"/>
                <w:b/>
                <w:bCs/>
                <w:sz w:val="18"/>
                <w:szCs w:val="18"/>
              </w:rPr>
            </w:pPr>
            <w:r w:rsidRPr="00673FEB">
              <w:rPr>
                <w:rFonts w:ascii="Comic Sans MS" w:eastAsia="Calibri" w:hAnsi="Comic Sans MS" w:cs="Calibri"/>
                <w:b/>
                <w:bCs/>
                <w:sz w:val="18"/>
                <w:szCs w:val="18"/>
              </w:rPr>
              <w:t>Spring Jaune 6-10</w:t>
            </w:r>
          </w:p>
          <w:p w14:paraId="6CB80613" w14:textId="77777777" w:rsidR="00A82127" w:rsidRPr="00673FEB" w:rsidRDefault="00A82127" w:rsidP="00A82127">
            <w:pPr>
              <w:jc w:val="center"/>
              <w:rPr>
                <w:rFonts w:ascii="Comic Sans MS" w:eastAsia="Calibri" w:hAnsi="Comic Sans MS" w:cs="Calibri"/>
                <w:sz w:val="18"/>
                <w:szCs w:val="18"/>
              </w:rPr>
            </w:pPr>
            <w:r w:rsidRPr="00673FEB">
              <w:rPr>
                <w:rFonts w:ascii="Comic Sans MS" w:hAnsi="Comic Sans MS" w:cs="Arial"/>
                <w:color w:val="333333"/>
                <w:sz w:val="18"/>
                <w:szCs w:val="18"/>
                <w:shd w:val="clear" w:color="auto" w:fill="FFFFFF"/>
              </w:rPr>
              <w:t>numbers 1-20, à meaning at, in, to</w:t>
            </w:r>
            <w:r w:rsidRPr="00673FEB">
              <w:rPr>
                <w:rFonts w:ascii="Comic Sans MS" w:eastAsia="Calibri" w:hAnsi="Comic Sans MS" w:cs="Calibri"/>
                <w:sz w:val="18"/>
                <w:szCs w:val="18"/>
              </w:rPr>
              <w:t xml:space="preserve"> </w:t>
            </w:r>
          </w:p>
          <w:p w14:paraId="6ACDFD83" w14:textId="77777777" w:rsidR="00A82127" w:rsidRPr="00673FEB" w:rsidRDefault="00A82127" w:rsidP="00A82127">
            <w:pPr>
              <w:jc w:val="center"/>
              <w:rPr>
                <w:rFonts w:ascii="Comic Sans MS" w:eastAsia="Calibri" w:hAnsi="Comic Sans MS" w:cs="Calibri"/>
                <w:sz w:val="18"/>
                <w:szCs w:val="18"/>
              </w:rPr>
            </w:pPr>
            <w:r w:rsidRPr="00673FEB">
              <w:rPr>
                <w:rFonts w:ascii="Comic Sans MS" w:eastAsia="Calibri" w:hAnsi="Comic Sans MS" w:cs="Calibri"/>
                <w:sz w:val="18"/>
                <w:szCs w:val="18"/>
              </w:rPr>
              <w:t>Parts of the body, describing a monster</w:t>
            </w:r>
          </w:p>
          <w:p w14:paraId="7B83791B" w14:textId="77777777" w:rsidR="00A82127" w:rsidRPr="00673FEB" w:rsidRDefault="00A82127" w:rsidP="00A82127">
            <w:pPr>
              <w:jc w:val="center"/>
              <w:rPr>
                <w:rFonts w:ascii="Comic Sans MS" w:hAnsi="Comic Sans MS"/>
                <w:sz w:val="18"/>
                <w:szCs w:val="18"/>
              </w:rPr>
            </w:pPr>
          </w:p>
        </w:tc>
        <w:tc>
          <w:tcPr>
            <w:tcW w:w="2387" w:type="dxa"/>
            <w:shd w:val="clear" w:color="auto" w:fill="auto"/>
          </w:tcPr>
          <w:p w14:paraId="7DC9FE03" w14:textId="0271EBBB"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Summer Bleu 1-5</w:t>
            </w:r>
          </w:p>
          <w:p w14:paraId="4922A702" w14:textId="77777777" w:rsidR="00A82127" w:rsidRPr="00673FEB" w:rsidRDefault="00A82127" w:rsidP="00A82127">
            <w:pPr>
              <w:jc w:val="center"/>
              <w:rPr>
                <w:rFonts w:ascii="Comic Sans MS" w:hAnsi="Comic Sans MS" w:cs="Arial"/>
                <w:color w:val="333333"/>
                <w:sz w:val="18"/>
                <w:szCs w:val="18"/>
                <w:shd w:val="clear" w:color="auto" w:fill="FFFFFF"/>
              </w:rPr>
            </w:pPr>
            <w:r w:rsidRPr="00673FEB">
              <w:rPr>
                <w:rFonts w:ascii="Comic Sans MS" w:hAnsi="Comic Sans MS" w:cs="Arial"/>
                <w:color w:val="333333"/>
                <w:sz w:val="18"/>
                <w:szCs w:val="18"/>
                <w:shd w:val="clear" w:color="auto" w:fill="FFFFFF"/>
              </w:rPr>
              <w:t>verbs and nouns to describe sports, playing instruments</w:t>
            </w:r>
          </w:p>
          <w:p w14:paraId="516DE38C" w14:textId="77777777" w:rsidR="00A82127" w:rsidRPr="00673FEB" w:rsidRDefault="00A82127" w:rsidP="00A82127">
            <w:pPr>
              <w:jc w:val="center"/>
              <w:rPr>
                <w:rFonts w:ascii="Comic Sans MS" w:hAnsi="Comic Sans MS"/>
                <w:color w:val="000000" w:themeColor="text1"/>
                <w:sz w:val="18"/>
                <w:szCs w:val="18"/>
              </w:rPr>
            </w:pPr>
            <w:r w:rsidRPr="00673FEB">
              <w:rPr>
                <w:rFonts w:ascii="Comic Sans MS" w:hAnsi="Comic Sans MS"/>
                <w:color w:val="000000" w:themeColor="text1"/>
                <w:sz w:val="18"/>
                <w:szCs w:val="18"/>
              </w:rPr>
              <w:t>colours</w:t>
            </w:r>
          </w:p>
        </w:tc>
        <w:tc>
          <w:tcPr>
            <w:tcW w:w="2527" w:type="dxa"/>
            <w:shd w:val="clear" w:color="auto" w:fill="auto"/>
          </w:tcPr>
          <w:p w14:paraId="7FBF5A4E" w14:textId="278F312F" w:rsidR="00A82127" w:rsidRPr="00673FEB" w:rsidRDefault="00A82127" w:rsidP="00A82127">
            <w:pPr>
              <w:jc w:val="center"/>
              <w:rPr>
                <w:rFonts w:ascii="Comic Sans MS" w:hAnsi="Comic Sans MS"/>
                <w:b/>
                <w:bCs/>
                <w:sz w:val="18"/>
                <w:szCs w:val="18"/>
              </w:rPr>
            </w:pPr>
            <w:proofErr w:type="gramStart"/>
            <w:r w:rsidRPr="00673FEB">
              <w:rPr>
                <w:rFonts w:ascii="Comic Sans MS" w:hAnsi="Comic Sans MS"/>
                <w:b/>
                <w:bCs/>
                <w:sz w:val="18"/>
                <w:szCs w:val="18"/>
              </w:rPr>
              <w:t>Summer  6</w:t>
            </w:r>
            <w:proofErr w:type="gramEnd"/>
            <w:r w:rsidRPr="00673FEB">
              <w:rPr>
                <w:rFonts w:ascii="Comic Sans MS" w:hAnsi="Comic Sans MS"/>
                <w:b/>
                <w:bCs/>
                <w:sz w:val="18"/>
                <w:szCs w:val="18"/>
              </w:rPr>
              <w:t>-12</w:t>
            </w:r>
          </w:p>
          <w:p w14:paraId="6AF86A7A" w14:textId="77777777" w:rsidR="00A82127" w:rsidRPr="00673FEB" w:rsidRDefault="00A82127" w:rsidP="00A82127">
            <w:pPr>
              <w:jc w:val="center"/>
              <w:rPr>
                <w:rFonts w:ascii="Comic Sans MS" w:eastAsia="Calibri" w:hAnsi="Comic Sans MS" w:cs="Calibri"/>
                <w:sz w:val="18"/>
                <w:szCs w:val="18"/>
              </w:rPr>
            </w:pPr>
            <w:r w:rsidRPr="00673FEB">
              <w:rPr>
                <w:rFonts w:ascii="Comic Sans MS" w:hAnsi="Comic Sans MS" w:cs="Arial"/>
                <w:color w:val="333333"/>
                <w:sz w:val="18"/>
                <w:szCs w:val="18"/>
                <w:shd w:val="clear" w:color="auto" w:fill="FFFFFF"/>
              </w:rPr>
              <w:t xml:space="preserve">loves and hates (link to sport/instruments from summer 1), revisit days, </w:t>
            </w:r>
            <w:proofErr w:type="spellStart"/>
            <w:r w:rsidRPr="00673FEB">
              <w:rPr>
                <w:rFonts w:ascii="Comic Sans MS" w:hAnsi="Comic Sans MS" w:cs="Arial"/>
                <w:color w:val="333333"/>
                <w:sz w:val="18"/>
                <w:szCs w:val="18"/>
                <w:shd w:val="clear" w:color="auto" w:fill="FFFFFF"/>
              </w:rPr>
              <w:t>Toute</w:t>
            </w:r>
            <w:proofErr w:type="spellEnd"/>
            <w:r w:rsidRPr="00673FEB">
              <w:rPr>
                <w:rFonts w:ascii="Comic Sans MS" w:hAnsi="Comic Sans MS" w:cs="Arial"/>
                <w:color w:val="333333"/>
                <w:sz w:val="18"/>
                <w:szCs w:val="18"/>
                <w:shd w:val="clear" w:color="auto" w:fill="FFFFFF"/>
              </w:rPr>
              <w:t xml:space="preserve"> </w:t>
            </w:r>
            <w:proofErr w:type="spellStart"/>
            <w:r w:rsidRPr="00673FEB">
              <w:rPr>
                <w:rFonts w:ascii="Comic Sans MS" w:hAnsi="Comic Sans MS" w:cs="Arial"/>
                <w:color w:val="333333"/>
                <w:sz w:val="18"/>
                <w:szCs w:val="18"/>
                <w:shd w:val="clear" w:color="auto" w:fill="FFFFFF"/>
              </w:rPr>
              <w:t>une</w:t>
            </w:r>
            <w:proofErr w:type="spellEnd"/>
            <w:r w:rsidRPr="00673FEB">
              <w:rPr>
                <w:rFonts w:ascii="Comic Sans MS" w:hAnsi="Comic Sans MS" w:cs="Arial"/>
                <w:color w:val="333333"/>
                <w:sz w:val="18"/>
                <w:szCs w:val="18"/>
                <w:shd w:val="clear" w:color="auto" w:fill="FFFFFF"/>
              </w:rPr>
              <w:t xml:space="preserve"> </w:t>
            </w:r>
            <w:proofErr w:type="spellStart"/>
            <w:r w:rsidRPr="00673FEB">
              <w:rPr>
                <w:rFonts w:ascii="Comic Sans MS" w:hAnsi="Comic Sans MS" w:cs="Arial"/>
                <w:color w:val="333333"/>
                <w:sz w:val="18"/>
                <w:szCs w:val="18"/>
                <w:shd w:val="clear" w:color="auto" w:fill="FFFFFF"/>
              </w:rPr>
              <w:t>année</w:t>
            </w:r>
            <w:proofErr w:type="spellEnd"/>
            <w:r w:rsidRPr="00673FEB">
              <w:rPr>
                <w:rFonts w:ascii="Comic Sans MS" w:hAnsi="Comic Sans MS" w:cs="Arial"/>
                <w:color w:val="333333"/>
                <w:sz w:val="18"/>
                <w:szCs w:val="18"/>
                <w:shd w:val="clear" w:color="auto" w:fill="FFFFFF"/>
              </w:rPr>
              <w:t xml:space="preserve"> (jaune) months</w:t>
            </w:r>
          </w:p>
        </w:tc>
      </w:tr>
      <w:tr w:rsidR="00A82127" w:rsidRPr="00C91FCF" w14:paraId="1873C9F5" w14:textId="77777777" w:rsidTr="00A82127">
        <w:trPr>
          <w:trHeight w:val="975"/>
        </w:trPr>
        <w:tc>
          <w:tcPr>
            <w:tcW w:w="884" w:type="dxa"/>
          </w:tcPr>
          <w:p w14:paraId="13BA8596" w14:textId="77777777" w:rsidR="00A82127" w:rsidRPr="00C91FCF" w:rsidRDefault="00A82127" w:rsidP="00A82127">
            <w:pPr>
              <w:jc w:val="center"/>
              <w:rPr>
                <w:b/>
                <w:sz w:val="34"/>
                <w:szCs w:val="20"/>
              </w:rPr>
            </w:pPr>
            <w:r w:rsidRPr="00C91FCF">
              <w:rPr>
                <w:b/>
                <w:sz w:val="34"/>
                <w:szCs w:val="20"/>
              </w:rPr>
              <w:t>Y5</w:t>
            </w:r>
          </w:p>
          <w:p w14:paraId="75A3778C" w14:textId="77777777" w:rsidR="00A82127" w:rsidRPr="00C91FCF" w:rsidRDefault="00A82127" w:rsidP="00A82127">
            <w:pPr>
              <w:jc w:val="center"/>
              <w:rPr>
                <w:b/>
                <w:sz w:val="34"/>
                <w:szCs w:val="20"/>
              </w:rPr>
            </w:pPr>
          </w:p>
        </w:tc>
        <w:tc>
          <w:tcPr>
            <w:tcW w:w="2655" w:type="dxa"/>
            <w:shd w:val="clear" w:color="auto" w:fill="auto"/>
          </w:tcPr>
          <w:p w14:paraId="1B2E2E92" w14:textId="387BF122" w:rsidR="00A82127" w:rsidRPr="00673FEB" w:rsidRDefault="00A82127" w:rsidP="00A82127">
            <w:pPr>
              <w:rPr>
                <w:rFonts w:ascii="Comic Sans MS" w:hAnsi="Comic Sans MS"/>
                <w:b/>
                <w:bCs/>
                <w:sz w:val="18"/>
                <w:szCs w:val="18"/>
              </w:rPr>
            </w:pPr>
            <w:r w:rsidRPr="00673FEB">
              <w:rPr>
                <w:rFonts w:ascii="Comic Sans MS" w:hAnsi="Comic Sans MS"/>
                <w:b/>
                <w:bCs/>
                <w:sz w:val="18"/>
                <w:szCs w:val="18"/>
              </w:rPr>
              <w:t xml:space="preserve">Autumn </w:t>
            </w:r>
            <w:proofErr w:type="gramStart"/>
            <w:r w:rsidRPr="00673FEB">
              <w:rPr>
                <w:rFonts w:ascii="Comic Sans MS" w:hAnsi="Comic Sans MS"/>
                <w:b/>
                <w:bCs/>
                <w:sz w:val="18"/>
                <w:szCs w:val="18"/>
              </w:rPr>
              <w:t>Bleu  1</w:t>
            </w:r>
            <w:proofErr w:type="gramEnd"/>
            <w:r w:rsidRPr="00673FEB">
              <w:rPr>
                <w:rFonts w:ascii="Comic Sans MS" w:hAnsi="Comic Sans MS"/>
                <w:b/>
                <w:bCs/>
                <w:sz w:val="18"/>
                <w:szCs w:val="18"/>
              </w:rPr>
              <w:t>-6</w:t>
            </w:r>
          </w:p>
          <w:p w14:paraId="55BD627E" w14:textId="77777777" w:rsidR="00A82127" w:rsidRPr="00673FEB" w:rsidRDefault="00A82127" w:rsidP="00A82127">
            <w:pPr>
              <w:rPr>
                <w:rFonts w:ascii="Comic Sans MS" w:hAnsi="Comic Sans MS"/>
                <w:b/>
                <w:bCs/>
                <w:sz w:val="18"/>
                <w:szCs w:val="18"/>
              </w:rPr>
            </w:pPr>
            <w:r w:rsidRPr="00673FEB">
              <w:rPr>
                <w:rFonts w:ascii="Comic Sans MS" w:hAnsi="Comic Sans MS" w:cs="Arial"/>
                <w:color w:val="333333"/>
                <w:sz w:val="18"/>
                <w:szCs w:val="18"/>
                <w:shd w:val="clear" w:color="auto" w:fill="FFFFFF"/>
              </w:rPr>
              <w:t>greetings, adjectives to describe mood and character, months, numbers 13-31, dates</w:t>
            </w:r>
          </w:p>
        </w:tc>
        <w:tc>
          <w:tcPr>
            <w:tcW w:w="2709" w:type="dxa"/>
            <w:shd w:val="clear" w:color="auto" w:fill="auto"/>
          </w:tcPr>
          <w:p w14:paraId="5D78523D" w14:textId="1C9E3DE3" w:rsidR="00A82127" w:rsidRPr="00673FEB" w:rsidRDefault="00A82127" w:rsidP="00A82127">
            <w:pPr>
              <w:rPr>
                <w:rFonts w:ascii="Comic Sans MS" w:hAnsi="Comic Sans MS"/>
                <w:b/>
                <w:bCs/>
                <w:sz w:val="18"/>
                <w:szCs w:val="18"/>
              </w:rPr>
            </w:pPr>
            <w:r w:rsidRPr="00673FEB">
              <w:rPr>
                <w:rFonts w:ascii="Comic Sans MS" w:hAnsi="Comic Sans MS"/>
                <w:b/>
                <w:bCs/>
                <w:sz w:val="18"/>
                <w:szCs w:val="18"/>
              </w:rPr>
              <w:t>Autumn Bleu   6-12</w:t>
            </w:r>
          </w:p>
          <w:p w14:paraId="6BF7DF86" w14:textId="77777777" w:rsidR="00A82127" w:rsidRPr="00673FEB" w:rsidRDefault="00A82127" w:rsidP="00A82127">
            <w:pPr>
              <w:rPr>
                <w:rFonts w:ascii="Comic Sans MS" w:hAnsi="Comic Sans MS"/>
                <w:b/>
                <w:bCs/>
                <w:sz w:val="18"/>
                <w:szCs w:val="18"/>
              </w:rPr>
            </w:pPr>
            <w:r w:rsidRPr="00673FEB">
              <w:rPr>
                <w:rFonts w:ascii="Comic Sans MS" w:hAnsi="Comic Sans MS" w:cs="Arial"/>
                <w:color w:val="333333"/>
                <w:sz w:val="18"/>
                <w:szCs w:val="18"/>
                <w:shd w:val="clear" w:color="auto" w:fill="FFFFFF"/>
              </w:rPr>
              <w:t xml:space="preserve">nouns and adjectives for places, festivals, physical description, interrogatives </w:t>
            </w:r>
            <w:proofErr w:type="gramStart"/>
            <w:r w:rsidRPr="00673FEB">
              <w:rPr>
                <w:rFonts w:ascii="Comic Sans MS" w:hAnsi="Comic Sans MS" w:cs="Arial"/>
                <w:color w:val="333333"/>
                <w:sz w:val="18"/>
                <w:szCs w:val="18"/>
                <w:shd w:val="clear" w:color="auto" w:fill="FFFFFF"/>
              </w:rPr>
              <w:t>qui ?</w:t>
            </w:r>
            <w:proofErr w:type="gramEnd"/>
            <w:r w:rsidRPr="00673FEB">
              <w:rPr>
                <w:rFonts w:ascii="Comic Sans MS" w:hAnsi="Comic Sans MS" w:cs="Arial"/>
                <w:color w:val="333333"/>
                <w:sz w:val="18"/>
                <w:szCs w:val="18"/>
                <w:shd w:val="clear" w:color="auto" w:fill="FFFFFF"/>
              </w:rPr>
              <w:t xml:space="preserve"> quell ? quelle ?</w:t>
            </w:r>
          </w:p>
        </w:tc>
        <w:tc>
          <w:tcPr>
            <w:tcW w:w="2332" w:type="dxa"/>
            <w:shd w:val="clear" w:color="auto" w:fill="auto"/>
          </w:tcPr>
          <w:p w14:paraId="1F471111" w14:textId="5AC49D8D" w:rsidR="00A82127" w:rsidRPr="00673FEB" w:rsidRDefault="00A82127" w:rsidP="00A82127">
            <w:pPr>
              <w:jc w:val="center"/>
              <w:rPr>
                <w:rFonts w:ascii="Comic Sans MS" w:hAnsi="Comic Sans MS" w:cs="Arial"/>
                <w:color w:val="333333"/>
                <w:sz w:val="18"/>
                <w:szCs w:val="18"/>
                <w:shd w:val="clear" w:color="auto" w:fill="FFFFFF"/>
              </w:rPr>
            </w:pPr>
            <w:r w:rsidRPr="00673FEB">
              <w:rPr>
                <w:rFonts w:ascii="Comic Sans MS" w:hAnsi="Comic Sans MS"/>
                <w:b/>
                <w:bCs/>
                <w:sz w:val="18"/>
                <w:szCs w:val="18"/>
              </w:rPr>
              <w:t>Spring Bleu 1-5</w:t>
            </w:r>
            <w:r w:rsidRPr="00673FEB">
              <w:rPr>
                <w:rFonts w:ascii="Comic Sans MS" w:hAnsi="Comic Sans MS" w:cs="Arial"/>
                <w:color w:val="333333"/>
                <w:sz w:val="18"/>
                <w:szCs w:val="18"/>
                <w:shd w:val="clear" w:color="auto" w:fill="FFFFFF"/>
              </w:rPr>
              <w:t xml:space="preserve"> </w:t>
            </w:r>
          </w:p>
          <w:p w14:paraId="0466768C" w14:textId="77777777" w:rsidR="00A82127" w:rsidRPr="00673FEB" w:rsidRDefault="00A82127" w:rsidP="00A82127">
            <w:pPr>
              <w:jc w:val="center"/>
              <w:rPr>
                <w:rFonts w:ascii="Comic Sans MS" w:hAnsi="Comic Sans MS"/>
                <w:b/>
                <w:bCs/>
                <w:sz w:val="18"/>
                <w:szCs w:val="18"/>
              </w:rPr>
            </w:pPr>
            <w:r w:rsidRPr="00673FEB">
              <w:rPr>
                <w:rFonts w:ascii="Comic Sans MS" w:hAnsi="Comic Sans MS" w:cs="Arial"/>
                <w:color w:val="333333"/>
                <w:sz w:val="18"/>
                <w:szCs w:val="18"/>
                <w:shd w:val="clear" w:color="auto" w:fill="FFFFFF"/>
              </w:rPr>
              <w:t xml:space="preserve">verbs and nouns to describe activities in school and at the weekend </w:t>
            </w:r>
            <w:r w:rsidRPr="00673FEB">
              <w:rPr>
                <w:rFonts w:ascii="Comic Sans MS" w:hAnsi="Comic Sans MS"/>
                <w:sz w:val="18"/>
                <w:szCs w:val="18"/>
              </w:rPr>
              <w:t>Map work-locate French cities</w:t>
            </w:r>
          </w:p>
        </w:tc>
        <w:tc>
          <w:tcPr>
            <w:tcW w:w="2377" w:type="dxa"/>
            <w:shd w:val="clear" w:color="auto" w:fill="auto"/>
          </w:tcPr>
          <w:p w14:paraId="69DE8344" w14:textId="782352B7"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Spring Bleu 6-12</w:t>
            </w:r>
          </w:p>
          <w:p w14:paraId="185EC091" w14:textId="77777777" w:rsidR="00A82127" w:rsidRPr="00673FEB" w:rsidRDefault="00A82127" w:rsidP="00A82127">
            <w:pPr>
              <w:jc w:val="center"/>
              <w:rPr>
                <w:rFonts w:ascii="Comic Sans MS" w:hAnsi="Comic Sans MS"/>
                <w:sz w:val="18"/>
                <w:szCs w:val="18"/>
              </w:rPr>
            </w:pPr>
            <w:r w:rsidRPr="00673FEB">
              <w:rPr>
                <w:rFonts w:ascii="Comic Sans MS" w:hAnsi="Comic Sans MS" w:cs="Arial"/>
                <w:color w:val="333333"/>
                <w:sz w:val="18"/>
                <w:szCs w:val="18"/>
                <w:shd w:val="clear" w:color="auto" w:fill="FFFFFF"/>
              </w:rPr>
              <w:t>Verbs and nouns to describe life in the city and country, journeys</w:t>
            </w:r>
          </w:p>
        </w:tc>
        <w:tc>
          <w:tcPr>
            <w:tcW w:w="2387" w:type="dxa"/>
            <w:shd w:val="clear" w:color="auto" w:fill="auto"/>
          </w:tcPr>
          <w:p w14:paraId="060E2DA2" w14:textId="2F188529"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 xml:space="preserve">Summer </w:t>
            </w:r>
            <w:proofErr w:type="gramStart"/>
            <w:r w:rsidRPr="00673FEB">
              <w:rPr>
                <w:rFonts w:ascii="Comic Sans MS" w:hAnsi="Comic Sans MS"/>
                <w:b/>
                <w:bCs/>
                <w:sz w:val="18"/>
                <w:szCs w:val="18"/>
              </w:rPr>
              <w:t>Bleu  1</w:t>
            </w:r>
            <w:proofErr w:type="gramEnd"/>
            <w:r w:rsidRPr="00673FEB">
              <w:rPr>
                <w:rFonts w:ascii="Comic Sans MS" w:hAnsi="Comic Sans MS"/>
                <w:b/>
                <w:bCs/>
                <w:sz w:val="18"/>
                <w:szCs w:val="18"/>
              </w:rPr>
              <w:t>-5</w:t>
            </w:r>
          </w:p>
          <w:p w14:paraId="68F940BE" w14:textId="77777777" w:rsidR="00A82127" w:rsidRPr="00673FEB" w:rsidRDefault="00A82127" w:rsidP="00A82127">
            <w:pPr>
              <w:jc w:val="center"/>
              <w:rPr>
                <w:rFonts w:ascii="Comic Sans MS" w:hAnsi="Comic Sans MS"/>
                <w:sz w:val="18"/>
                <w:szCs w:val="18"/>
              </w:rPr>
            </w:pPr>
            <w:r w:rsidRPr="00673FEB">
              <w:rPr>
                <w:rFonts w:ascii="Comic Sans MS" w:hAnsi="Comic Sans MS" w:cs="Arial"/>
                <w:color w:val="333333"/>
                <w:sz w:val="18"/>
                <w:szCs w:val="18"/>
                <w:shd w:val="clear" w:color="auto" w:fill="FFFFFF"/>
              </w:rPr>
              <w:t xml:space="preserve">verbs and nouns to describe sports, playing instruments, activities in different countries </w:t>
            </w:r>
          </w:p>
        </w:tc>
        <w:tc>
          <w:tcPr>
            <w:tcW w:w="2527" w:type="dxa"/>
            <w:shd w:val="clear" w:color="auto" w:fill="auto"/>
          </w:tcPr>
          <w:p w14:paraId="3D35AF43" w14:textId="59A6B95B"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 xml:space="preserve">Summer </w:t>
            </w:r>
            <w:proofErr w:type="gramStart"/>
            <w:r w:rsidRPr="00673FEB">
              <w:rPr>
                <w:rFonts w:ascii="Comic Sans MS" w:hAnsi="Comic Sans MS"/>
                <w:b/>
                <w:bCs/>
                <w:sz w:val="18"/>
                <w:szCs w:val="18"/>
              </w:rPr>
              <w:t>Bleu  6</w:t>
            </w:r>
            <w:proofErr w:type="gramEnd"/>
            <w:r w:rsidRPr="00673FEB">
              <w:rPr>
                <w:rFonts w:ascii="Comic Sans MS" w:hAnsi="Comic Sans MS"/>
                <w:b/>
                <w:bCs/>
                <w:sz w:val="18"/>
                <w:szCs w:val="18"/>
              </w:rPr>
              <w:t>-12</w:t>
            </w:r>
          </w:p>
          <w:p w14:paraId="4F9168F1" w14:textId="77777777" w:rsidR="00A82127" w:rsidRPr="00673FEB" w:rsidRDefault="00A82127" w:rsidP="00A82127">
            <w:pPr>
              <w:jc w:val="center"/>
              <w:rPr>
                <w:rFonts w:ascii="Comic Sans MS" w:hAnsi="Comic Sans MS"/>
                <w:sz w:val="18"/>
                <w:szCs w:val="18"/>
              </w:rPr>
            </w:pPr>
            <w:r w:rsidRPr="00673FEB">
              <w:rPr>
                <w:rFonts w:ascii="Comic Sans MS" w:hAnsi="Comic Sans MS" w:cs="Arial"/>
                <w:color w:val="333333"/>
                <w:sz w:val="18"/>
                <w:szCs w:val="18"/>
                <w:shd w:val="clear" w:color="auto" w:fill="FFFFFF"/>
              </w:rPr>
              <w:t xml:space="preserve">life at home, </w:t>
            </w:r>
            <w:proofErr w:type="gramStart"/>
            <w:r w:rsidRPr="00673FEB">
              <w:rPr>
                <w:rFonts w:ascii="Comic Sans MS" w:hAnsi="Comic Sans MS" w:cs="Arial"/>
                <w:color w:val="333333"/>
                <w:sz w:val="18"/>
                <w:szCs w:val="18"/>
                <w:shd w:val="clear" w:color="auto" w:fill="FFFFFF"/>
              </w:rPr>
              <w:t>home town</w:t>
            </w:r>
            <w:proofErr w:type="gramEnd"/>
            <w:r w:rsidRPr="00673FEB">
              <w:rPr>
                <w:rFonts w:ascii="Comic Sans MS" w:hAnsi="Comic Sans MS" w:cs="Arial"/>
                <w:color w:val="333333"/>
                <w:sz w:val="18"/>
                <w:szCs w:val="18"/>
                <w:shd w:val="clear" w:color="auto" w:fill="FFFFFF"/>
              </w:rPr>
              <w:t>, requesting food and drink</w:t>
            </w:r>
          </w:p>
        </w:tc>
      </w:tr>
      <w:tr w:rsidR="00A82127" w:rsidRPr="00C91FCF" w14:paraId="4D3C97AD" w14:textId="77777777" w:rsidTr="00A82127">
        <w:tc>
          <w:tcPr>
            <w:tcW w:w="884" w:type="dxa"/>
          </w:tcPr>
          <w:p w14:paraId="2D177EC4" w14:textId="77777777" w:rsidR="00A82127" w:rsidRPr="00C91FCF" w:rsidRDefault="00A82127" w:rsidP="00A82127">
            <w:pPr>
              <w:jc w:val="center"/>
              <w:rPr>
                <w:b/>
                <w:sz w:val="34"/>
                <w:szCs w:val="20"/>
              </w:rPr>
            </w:pPr>
            <w:r w:rsidRPr="00C91FCF">
              <w:rPr>
                <w:b/>
                <w:sz w:val="34"/>
                <w:szCs w:val="20"/>
              </w:rPr>
              <w:t>Y6</w:t>
            </w:r>
          </w:p>
          <w:p w14:paraId="7966F8F8" w14:textId="77777777" w:rsidR="00A82127" w:rsidRPr="00C91FCF" w:rsidRDefault="00A82127" w:rsidP="00A82127">
            <w:pPr>
              <w:jc w:val="center"/>
              <w:rPr>
                <w:b/>
                <w:sz w:val="34"/>
                <w:szCs w:val="20"/>
              </w:rPr>
            </w:pPr>
          </w:p>
        </w:tc>
        <w:tc>
          <w:tcPr>
            <w:tcW w:w="2655" w:type="dxa"/>
            <w:shd w:val="clear" w:color="auto" w:fill="auto"/>
          </w:tcPr>
          <w:p w14:paraId="7E6A4524" w14:textId="3E24BB15" w:rsidR="00A82127" w:rsidRPr="00673FEB" w:rsidRDefault="00A82127" w:rsidP="00A82127">
            <w:pPr>
              <w:rPr>
                <w:rFonts w:ascii="Comic Sans MS" w:hAnsi="Comic Sans MS"/>
                <w:b/>
                <w:bCs/>
                <w:sz w:val="18"/>
                <w:szCs w:val="18"/>
              </w:rPr>
            </w:pPr>
            <w:r w:rsidRPr="00673FEB">
              <w:rPr>
                <w:rFonts w:ascii="Comic Sans MS" w:hAnsi="Comic Sans MS"/>
                <w:b/>
                <w:bCs/>
                <w:sz w:val="18"/>
                <w:szCs w:val="18"/>
              </w:rPr>
              <w:t xml:space="preserve">Autumn </w:t>
            </w:r>
            <w:proofErr w:type="gramStart"/>
            <w:r w:rsidRPr="00673FEB">
              <w:rPr>
                <w:rFonts w:ascii="Comic Sans MS" w:hAnsi="Comic Sans MS"/>
                <w:b/>
                <w:bCs/>
                <w:sz w:val="18"/>
                <w:szCs w:val="18"/>
              </w:rPr>
              <w:t>Vert  1</w:t>
            </w:r>
            <w:proofErr w:type="gramEnd"/>
            <w:r w:rsidRPr="00673FEB">
              <w:rPr>
                <w:rFonts w:ascii="Comic Sans MS" w:hAnsi="Comic Sans MS"/>
                <w:b/>
                <w:bCs/>
                <w:sz w:val="18"/>
                <w:szCs w:val="18"/>
              </w:rPr>
              <w:t>-6</w:t>
            </w:r>
          </w:p>
          <w:p w14:paraId="4DEB6A71" w14:textId="77777777" w:rsidR="00A82127" w:rsidRPr="00673FEB" w:rsidRDefault="00A82127" w:rsidP="00A82127">
            <w:pPr>
              <w:rPr>
                <w:rFonts w:ascii="Comic Sans MS" w:hAnsi="Comic Sans MS"/>
                <w:b/>
                <w:bCs/>
                <w:sz w:val="18"/>
                <w:szCs w:val="18"/>
              </w:rPr>
            </w:pPr>
            <w:r w:rsidRPr="00673FEB">
              <w:rPr>
                <w:rFonts w:ascii="Comic Sans MS" w:hAnsi="Comic Sans MS" w:cs="Arial"/>
                <w:color w:val="333333"/>
                <w:sz w:val="18"/>
                <w:szCs w:val="18"/>
                <w:shd w:val="clear" w:color="auto" w:fill="FFFFFF"/>
              </w:rPr>
              <w:t>greetings, adjectives to describe mood and character, months, numbers 13-31, dates</w:t>
            </w:r>
          </w:p>
        </w:tc>
        <w:tc>
          <w:tcPr>
            <w:tcW w:w="2709" w:type="dxa"/>
            <w:shd w:val="clear" w:color="auto" w:fill="auto"/>
          </w:tcPr>
          <w:p w14:paraId="5B5F4E56" w14:textId="21F6D5AC" w:rsidR="00A82127" w:rsidRPr="00673FEB" w:rsidRDefault="00A82127" w:rsidP="00A82127">
            <w:pPr>
              <w:rPr>
                <w:rFonts w:ascii="Comic Sans MS" w:hAnsi="Comic Sans MS"/>
                <w:b/>
                <w:bCs/>
                <w:sz w:val="18"/>
                <w:szCs w:val="18"/>
              </w:rPr>
            </w:pPr>
            <w:r w:rsidRPr="00673FEB">
              <w:rPr>
                <w:rFonts w:ascii="Comic Sans MS" w:hAnsi="Comic Sans MS"/>
                <w:b/>
                <w:bCs/>
                <w:sz w:val="18"/>
                <w:szCs w:val="18"/>
              </w:rPr>
              <w:t>Autumn Vert 6-12</w:t>
            </w:r>
          </w:p>
          <w:p w14:paraId="724D188C" w14:textId="77777777" w:rsidR="00A82127" w:rsidRPr="00673FEB" w:rsidRDefault="00A82127" w:rsidP="00A82127">
            <w:pPr>
              <w:rPr>
                <w:rFonts w:ascii="Comic Sans MS" w:hAnsi="Comic Sans MS"/>
                <w:b/>
                <w:bCs/>
                <w:sz w:val="18"/>
                <w:szCs w:val="18"/>
              </w:rPr>
            </w:pPr>
            <w:r w:rsidRPr="00673FEB">
              <w:rPr>
                <w:rFonts w:ascii="Comic Sans MS" w:hAnsi="Comic Sans MS" w:cs="Arial"/>
                <w:color w:val="333333"/>
                <w:sz w:val="18"/>
                <w:szCs w:val="18"/>
                <w:shd w:val="clear" w:color="auto" w:fill="FFFFFF"/>
              </w:rPr>
              <w:t xml:space="preserve">nouns and adjectives for places, festivals, physical description, interrogatives </w:t>
            </w:r>
            <w:proofErr w:type="gramStart"/>
            <w:r w:rsidRPr="00673FEB">
              <w:rPr>
                <w:rFonts w:ascii="Comic Sans MS" w:hAnsi="Comic Sans MS" w:cs="Arial"/>
                <w:color w:val="333333"/>
                <w:sz w:val="18"/>
                <w:szCs w:val="18"/>
                <w:shd w:val="clear" w:color="auto" w:fill="FFFFFF"/>
              </w:rPr>
              <w:t>qui ?</w:t>
            </w:r>
            <w:proofErr w:type="gramEnd"/>
            <w:r w:rsidRPr="00673FEB">
              <w:rPr>
                <w:rFonts w:ascii="Comic Sans MS" w:hAnsi="Comic Sans MS" w:cs="Arial"/>
                <w:color w:val="333333"/>
                <w:sz w:val="18"/>
                <w:szCs w:val="18"/>
                <w:shd w:val="clear" w:color="auto" w:fill="FFFFFF"/>
              </w:rPr>
              <w:t xml:space="preserve"> quell ? quelle ?</w:t>
            </w:r>
          </w:p>
        </w:tc>
        <w:tc>
          <w:tcPr>
            <w:tcW w:w="2332" w:type="dxa"/>
            <w:shd w:val="clear" w:color="auto" w:fill="auto"/>
          </w:tcPr>
          <w:p w14:paraId="12B3B4DD" w14:textId="795CC77E" w:rsidR="00A82127" w:rsidRPr="00673FEB" w:rsidRDefault="00A82127" w:rsidP="00A82127">
            <w:pPr>
              <w:rPr>
                <w:rFonts w:ascii="Comic Sans MS" w:hAnsi="Comic Sans MS" w:cs="Arial"/>
                <w:color w:val="333333"/>
                <w:sz w:val="18"/>
                <w:szCs w:val="18"/>
                <w:shd w:val="clear" w:color="auto" w:fill="FFFFFF"/>
              </w:rPr>
            </w:pPr>
            <w:r w:rsidRPr="00673FEB">
              <w:rPr>
                <w:rFonts w:ascii="Comic Sans MS" w:hAnsi="Comic Sans MS"/>
                <w:b/>
                <w:bCs/>
                <w:sz w:val="18"/>
                <w:szCs w:val="18"/>
              </w:rPr>
              <w:t>Spring Vert 1-5</w:t>
            </w:r>
            <w:r w:rsidRPr="00673FEB">
              <w:rPr>
                <w:rFonts w:ascii="Comic Sans MS" w:hAnsi="Comic Sans MS" w:cs="Arial"/>
                <w:color w:val="333333"/>
                <w:sz w:val="18"/>
                <w:szCs w:val="18"/>
                <w:shd w:val="clear" w:color="auto" w:fill="FFFFFF"/>
              </w:rPr>
              <w:t xml:space="preserve"> </w:t>
            </w:r>
          </w:p>
          <w:p w14:paraId="132E3B75" w14:textId="77777777" w:rsidR="00A82127" w:rsidRPr="00673FEB" w:rsidRDefault="00A82127" w:rsidP="00A82127">
            <w:pPr>
              <w:jc w:val="center"/>
              <w:rPr>
                <w:rFonts w:ascii="Comic Sans MS" w:hAnsi="Comic Sans MS"/>
                <w:b/>
                <w:bCs/>
                <w:sz w:val="18"/>
                <w:szCs w:val="18"/>
              </w:rPr>
            </w:pPr>
            <w:r w:rsidRPr="00673FEB">
              <w:rPr>
                <w:rFonts w:ascii="Comic Sans MS" w:hAnsi="Comic Sans MS" w:cs="Arial"/>
                <w:color w:val="333333"/>
                <w:sz w:val="18"/>
                <w:szCs w:val="18"/>
                <w:shd w:val="clear" w:color="auto" w:fill="FFFFFF"/>
              </w:rPr>
              <w:t>verbs and nouns to describe activities in school and at the weekend</w:t>
            </w:r>
            <w:r w:rsidRPr="00673FEB">
              <w:rPr>
                <w:rFonts w:ascii="Comic Sans MS" w:hAnsi="Comic Sans MS"/>
                <w:sz w:val="18"/>
                <w:szCs w:val="18"/>
              </w:rPr>
              <w:t xml:space="preserve"> Map work-locate French cities and French speaking countries</w:t>
            </w:r>
          </w:p>
        </w:tc>
        <w:tc>
          <w:tcPr>
            <w:tcW w:w="2377" w:type="dxa"/>
            <w:shd w:val="clear" w:color="auto" w:fill="auto"/>
          </w:tcPr>
          <w:p w14:paraId="6FABC1AE" w14:textId="7BABC8A4"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Spring Vert 6-12</w:t>
            </w:r>
          </w:p>
          <w:p w14:paraId="2B3229AC" w14:textId="77777777" w:rsidR="00A82127" w:rsidRPr="00673FEB" w:rsidRDefault="00A82127" w:rsidP="00A82127">
            <w:pPr>
              <w:jc w:val="center"/>
              <w:rPr>
                <w:rFonts w:ascii="Comic Sans MS" w:eastAsia="Calibri" w:hAnsi="Comic Sans MS" w:cs="Calibri"/>
                <w:sz w:val="18"/>
                <w:szCs w:val="18"/>
              </w:rPr>
            </w:pPr>
            <w:r w:rsidRPr="00673FEB">
              <w:rPr>
                <w:rFonts w:ascii="Comic Sans MS" w:hAnsi="Comic Sans MS" w:cs="Arial"/>
                <w:color w:val="333333"/>
                <w:sz w:val="18"/>
                <w:szCs w:val="18"/>
                <w:shd w:val="clear" w:color="auto" w:fill="FFFFFF"/>
              </w:rPr>
              <w:t>Verbs and nouns to describe life in the city and country, journeys, directions</w:t>
            </w:r>
          </w:p>
        </w:tc>
        <w:tc>
          <w:tcPr>
            <w:tcW w:w="2387" w:type="dxa"/>
            <w:shd w:val="clear" w:color="auto" w:fill="auto"/>
          </w:tcPr>
          <w:p w14:paraId="3E756FE5" w14:textId="083EBB47"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Summer Vert 1-5</w:t>
            </w:r>
          </w:p>
          <w:p w14:paraId="3A5277D0" w14:textId="77777777" w:rsidR="00A82127" w:rsidRPr="00673FEB" w:rsidRDefault="00A82127" w:rsidP="00A82127">
            <w:pPr>
              <w:jc w:val="center"/>
              <w:rPr>
                <w:rFonts w:ascii="Comic Sans MS" w:eastAsia="Calibri" w:hAnsi="Comic Sans MS" w:cs="Calibri"/>
                <w:sz w:val="18"/>
                <w:szCs w:val="18"/>
              </w:rPr>
            </w:pPr>
            <w:r w:rsidRPr="00673FEB">
              <w:rPr>
                <w:rFonts w:ascii="Comic Sans MS" w:hAnsi="Comic Sans MS" w:cs="Arial"/>
                <w:color w:val="333333"/>
                <w:sz w:val="18"/>
                <w:szCs w:val="18"/>
                <w:shd w:val="clear" w:color="auto" w:fill="FFFFFF"/>
              </w:rPr>
              <w:t xml:space="preserve">verbs and nouns to describe sports, playing instruments, activities in different countries </w:t>
            </w:r>
          </w:p>
        </w:tc>
        <w:tc>
          <w:tcPr>
            <w:tcW w:w="2527" w:type="dxa"/>
            <w:shd w:val="clear" w:color="auto" w:fill="auto"/>
          </w:tcPr>
          <w:p w14:paraId="08CB3551" w14:textId="649FD71E" w:rsidR="00A82127" w:rsidRPr="00673FEB" w:rsidRDefault="00A82127" w:rsidP="00A82127">
            <w:pPr>
              <w:jc w:val="center"/>
              <w:rPr>
                <w:rFonts w:ascii="Comic Sans MS" w:hAnsi="Comic Sans MS"/>
                <w:b/>
                <w:bCs/>
                <w:sz w:val="18"/>
                <w:szCs w:val="18"/>
              </w:rPr>
            </w:pPr>
            <w:r w:rsidRPr="00673FEB">
              <w:rPr>
                <w:rFonts w:ascii="Comic Sans MS" w:hAnsi="Comic Sans MS"/>
                <w:b/>
                <w:bCs/>
                <w:sz w:val="18"/>
                <w:szCs w:val="18"/>
              </w:rPr>
              <w:t xml:space="preserve">Summer </w:t>
            </w:r>
            <w:proofErr w:type="gramStart"/>
            <w:r w:rsidRPr="00673FEB">
              <w:rPr>
                <w:rFonts w:ascii="Comic Sans MS" w:hAnsi="Comic Sans MS"/>
                <w:b/>
                <w:bCs/>
                <w:sz w:val="18"/>
                <w:szCs w:val="18"/>
              </w:rPr>
              <w:t>Vert  6</w:t>
            </w:r>
            <w:proofErr w:type="gramEnd"/>
            <w:r w:rsidRPr="00673FEB">
              <w:rPr>
                <w:rFonts w:ascii="Comic Sans MS" w:hAnsi="Comic Sans MS"/>
                <w:b/>
                <w:bCs/>
                <w:sz w:val="18"/>
                <w:szCs w:val="18"/>
              </w:rPr>
              <w:t>-12</w:t>
            </w:r>
          </w:p>
          <w:p w14:paraId="76C9143A" w14:textId="77777777" w:rsidR="00A82127" w:rsidRPr="00673FEB" w:rsidRDefault="00A82127" w:rsidP="00A82127">
            <w:pPr>
              <w:jc w:val="center"/>
              <w:rPr>
                <w:rFonts w:ascii="Comic Sans MS" w:hAnsi="Comic Sans MS" w:cs="Arial"/>
                <w:color w:val="333333"/>
                <w:sz w:val="18"/>
                <w:szCs w:val="18"/>
                <w:shd w:val="clear" w:color="auto" w:fill="FFFFFF"/>
              </w:rPr>
            </w:pPr>
            <w:r w:rsidRPr="00673FEB">
              <w:rPr>
                <w:rFonts w:ascii="Comic Sans MS" w:hAnsi="Comic Sans MS" w:cs="Arial"/>
                <w:color w:val="333333"/>
                <w:sz w:val="18"/>
                <w:szCs w:val="18"/>
                <w:shd w:val="clear" w:color="auto" w:fill="FFFFFF"/>
              </w:rPr>
              <w:t xml:space="preserve">life at home, </w:t>
            </w:r>
            <w:proofErr w:type="gramStart"/>
            <w:r w:rsidRPr="00673FEB">
              <w:rPr>
                <w:rFonts w:ascii="Comic Sans MS" w:hAnsi="Comic Sans MS" w:cs="Arial"/>
                <w:color w:val="333333"/>
                <w:sz w:val="18"/>
                <w:szCs w:val="18"/>
                <w:shd w:val="clear" w:color="auto" w:fill="FFFFFF"/>
              </w:rPr>
              <w:t>home town</w:t>
            </w:r>
            <w:proofErr w:type="gramEnd"/>
            <w:r w:rsidRPr="00673FEB">
              <w:rPr>
                <w:rFonts w:ascii="Comic Sans MS" w:hAnsi="Comic Sans MS" w:cs="Arial"/>
                <w:color w:val="333333"/>
                <w:sz w:val="18"/>
                <w:szCs w:val="18"/>
                <w:shd w:val="clear" w:color="auto" w:fill="FFFFFF"/>
              </w:rPr>
              <w:t>, requesting food and drink</w:t>
            </w:r>
          </w:p>
          <w:p w14:paraId="1B19F0EE" w14:textId="77777777" w:rsidR="00A82127" w:rsidRPr="00673FEB" w:rsidRDefault="00A82127" w:rsidP="00A82127">
            <w:pPr>
              <w:jc w:val="center"/>
              <w:rPr>
                <w:rFonts w:ascii="Comic Sans MS" w:hAnsi="Comic Sans MS"/>
                <w:sz w:val="18"/>
                <w:szCs w:val="18"/>
              </w:rPr>
            </w:pPr>
            <w:r w:rsidRPr="00673FEB">
              <w:rPr>
                <w:rFonts w:ascii="Comic Sans MS" w:hAnsi="Comic Sans MS"/>
                <w:sz w:val="18"/>
                <w:szCs w:val="18"/>
              </w:rPr>
              <w:t>French Cafe</w:t>
            </w:r>
          </w:p>
        </w:tc>
      </w:tr>
    </w:tbl>
    <w:p w14:paraId="745FCAA3" w14:textId="77777777" w:rsidR="00A82127" w:rsidRDefault="00A82127">
      <w:pPr>
        <w:rPr>
          <w:rFonts w:ascii="Twinkl Light" w:hAnsi="Twinkl Light"/>
          <w:b/>
          <w:sz w:val="36"/>
          <w:szCs w:val="36"/>
        </w:rPr>
      </w:pPr>
    </w:p>
    <w:p w14:paraId="11A8F3AE" w14:textId="58C0B800" w:rsidR="003132B5" w:rsidRPr="00A82127" w:rsidRDefault="00A82127">
      <w:pPr>
        <w:rPr>
          <w:sz w:val="32"/>
          <w:szCs w:val="32"/>
        </w:rPr>
      </w:pPr>
      <w:r w:rsidRPr="00A82127">
        <w:rPr>
          <w:rFonts w:ascii="Comic Sans MS" w:hAnsi="Comic Sans MS"/>
          <w:sz w:val="32"/>
          <w:szCs w:val="32"/>
        </w:rPr>
        <w:t>The grammar features and topics in lower KS2 (Y3/Y4) are all introduced in Y3 and revisited in new contexts in Y4 to deepen knowledge. The same applies to upper KS2 (Y5/6) In Year 4/5, there is a careful selection of both lower and upper KS2 topics taught. The colours Rouge, Jaune, Bleu and Vert refer to the Rachel Hawkes scheme which we are predominantly following. Highlighted topics are taught using a wider range of further resources.</w:t>
      </w:r>
    </w:p>
    <w:sectPr w:rsidR="003132B5" w:rsidRPr="00A82127" w:rsidSect="00C91F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Twinkl Light">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D8"/>
    <w:rsid w:val="0000284F"/>
    <w:rsid w:val="00015304"/>
    <w:rsid w:val="00033D86"/>
    <w:rsid w:val="00043134"/>
    <w:rsid w:val="00050203"/>
    <w:rsid w:val="0006153C"/>
    <w:rsid w:val="00075F62"/>
    <w:rsid w:val="000B5317"/>
    <w:rsid w:val="000D3DAB"/>
    <w:rsid w:val="000D5230"/>
    <w:rsid w:val="000E68A3"/>
    <w:rsid w:val="00100726"/>
    <w:rsid w:val="001358BA"/>
    <w:rsid w:val="00160E6C"/>
    <w:rsid w:val="001A2CF7"/>
    <w:rsid w:val="001A6D5D"/>
    <w:rsid w:val="001F5D89"/>
    <w:rsid w:val="002124C1"/>
    <w:rsid w:val="00221A97"/>
    <w:rsid w:val="00257022"/>
    <w:rsid w:val="00261C90"/>
    <w:rsid w:val="00262322"/>
    <w:rsid w:val="00280063"/>
    <w:rsid w:val="00285E58"/>
    <w:rsid w:val="002A38E7"/>
    <w:rsid w:val="002A5BF0"/>
    <w:rsid w:val="002B1549"/>
    <w:rsid w:val="002F2E30"/>
    <w:rsid w:val="003132B5"/>
    <w:rsid w:val="0034127F"/>
    <w:rsid w:val="00346544"/>
    <w:rsid w:val="00351B94"/>
    <w:rsid w:val="00353019"/>
    <w:rsid w:val="00387D65"/>
    <w:rsid w:val="00391139"/>
    <w:rsid w:val="0039280B"/>
    <w:rsid w:val="003A6CB0"/>
    <w:rsid w:val="003D68BD"/>
    <w:rsid w:val="003E6D43"/>
    <w:rsid w:val="00401EF3"/>
    <w:rsid w:val="004605AE"/>
    <w:rsid w:val="00492A7A"/>
    <w:rsid w:val="004935DA"/>
    <w:rsid w:val="004D2503"/>
    <w:rsid w:val="004D7BB9"/>
    <w:rsid w:val="005147C0"/>
    <w:rsid w:val="0052391F"/>
    <w:rsid w:val="0053063F"/>
    <w:rsid w:val="00532413"/>
    <w:rsid w:val="00536450"/>
    <w:rsid w:val="005414B7"/>
    <w:rsid w:val="00554DFC"/>
    <w:rsid w:val="005B6B0B"/>
    <w:rsid w:val="005C3605"/>
    <w:rsid w:val="005E0195"/>
    <w:rsid w:val="006053FD"/>
    <w:rsid w:val="00631FC9"/>
    <w:rsid w:val="006369E8"/>
    <w:rsid w:val="00673FEB"/>
    <w:rsid w:val="006B7371"/>
    <w:rsid w:val="006C1EB6"/>
    <w:rsid w:val="006C35C8"/>
    <w:rsid w:val="006D27F4"/>
    <w:rsid w:val="00714D96"/>
    <w:rsid w:val="007201F2"/>
    <w:rsid w:val="007449A3"/>
    <w:rsid w:val="00773DA3"/>
    <w:rsid w:val="0081037E"/>
    <w:rsid w:val="00867E9B"/>
    <w:rsid w:val="00886FA8"/>
    <w:rsid w:val="00887789"/>
    <w:rsid w:val="00892E66"/>
    <w:rsid w:val="008951F1"/>
    <w:rsid w:val="00895A0E"/>
    <w:rsid w:val="0089775F"/>
    <w:rsid w:val="008A4FDA"/>
    <w:rsid w:val="008B6399"/>
    <w:rsid w:val="008D559A"/>
    <w:rsid w:val="008E288D"/>
    <w:rsid w:val="00930DAF"/>
    <w:rsid w:val="0094183B"/>
    <w:rsid w:val="009704FA"/>
    <w:rsid w:val="009754BF"/>
    <w:rsid w:val="00987C7F"/>
    <w:rsid w:val="009C1EDA"/>
    <w:rsid w:val="009F41FB"/>
    <w:rsid w:val="00A362E3"/>
    <w:rsid w:val="00A50102"/>
    <w:rsid w:val="00A50AD8"/>
    <w:rsid w:val="00A61354"/>
    <w:rsid w:val="00A721A8"/>
    <w:rsid w:val="00A82127"/>
    <w:rsid w:val="00AD321A"/>
    <w:rsid w:val="00AD7D90"/>
    <w:rsid w:val="00AE6BEB"/>
    <w:rsid w:val="00AF2895"/>
    <w:rsid w:val="00B2116E"/>
    <w:rsid w:val="00B27FA4"/>
    <w:rsid w:val="00B651CF"/>
    <w:rsid w:val="00BA7789"/>
    <w:rsid w:val="00BF6196"/>
    <w:rsid w:val="00C64063"/>
    <w:rsid w:val="00C91FCF"/>
    <w:rsid w:val="00CB7B6F"/>
    <w:rsid w:val="00CC0931"/>
    <w:rsid w:val="00CC4CF7"/>
    <w:rsid w:val="00CF48F8"/>
    <w:rsid w:val="00D06599"/>
    <w:rsid w:val="00D23A3D"/>
    <w:rsid w:val="00D2475F"/>
    <w:rsid w:val="00D33A7F"/>
    <w:rsid w:val="00D778A8"/>
    <w:rsid w:val="00D87D49"/>
    <w:rsid w:val="00D97768"/>
    <w:rsid w:val="00DA00F1"/>
    <w:rsid w:val="00DA54A7"/>
    <w:rsid w:val="00DB310A"/>
    <w:rsid w:val="00E008FD"/>
    <w:rsid w:val="00E24B76"/>
    <w:rsid w:val="00E26FD6"/>
    <w:rsid w:val="00E60803"/>
    <w:rsid w:val="00E77DF1"/>
    <w:rsid w:val="00E83D54"/>
    <w:rsid w:val="00E84C60"/>
    <w:rsid w:val="00EA3B74"/>
    <w:rsid w:val="00EB53D4"/>
    <w:rsid w:val="00EB6E5F"/>
    <w:rsid w:val="00EC012D"/>
    <w:rsid w:val="00EE5FFB"/>
    <w:rsid w:val="00EF3E78"/>
    <w:rsid w:val="00F00EA3"/>
    <w:rsid w:val="00F13941"/>
    <w:rsid w:val="00F20227"/>
    <w:rsid w:val="00F3175A"/>
    <w:rsid w:val="00F328AD"/>
    <w:rsid w:val="00F71622"/>
    <w:rsid w:val="00FA2D92"/>
    <w:rsid w:val="00FD3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11E8"/>
  <w15:chartTrackingRefBased/>
  <w15:docId w15:val="{1DF549A9-73DB-4574-9BCC-3B30A04E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D8"/>
    <w:rPr>
      <w:rFonts w:ascii="Sassoon Primary" w:hAnsi="Sassoon Primar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D32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D321A"/>
  </w:style>
  <w:style w:type="character" w:customStyle="1" w:styleId="eop">
    <w:name w:val="eop"/>
    <w:basedOn w:val="DefaultParagraphFont"/>
    <w:rsid w:val="00AD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76172">
      <w:bodyDiv w:val="1"/>
      <w:marLeft w:val="0"/>
      <w:marRight w:val="0"/>
      <w:marTop w:val="0"/>
      <w:marBottom w:val="0"/>
      <w:divBdr>
        <w:top w:val="none" w:sz="0" w:space="0" w:color="auto"/>
        <w:left w:val="none" w:sz="0" w:space="0" w:color="auto"/>
        <w:bottom w:val="none" w:sz="0" w:space="0" w:color="auto"/>
        <w:right w:val="none" w:sz="0" w:space="0" w:color="auto"/>
      </w:divBdr>
      <w:divsChild>
        <w:div w:id="1333339976">
          <w:marLeft w:val="0"/>
          <w:marRight w:val="0"/>
          <w:marTop w:val="0"/>
          <w:marBottom w:val="0"/>
          <w:divBdr>
            <w:top w:val="none" w:sz="0" w:space="0" w:color="auto"/>
            <w:left w:val="none" w:sz="0" w:space="0" w:color="auto"/>
            <w:bottom w:val="none" w:sz="0" w:space="0" w:color="auto"/>
            <w:right w:val="none" w:sz="0" w:space="0" w:color="auto"/>
          </w:divBdr>
        </w:div>
        <w:div w:id="26376259">
          <w:marLeft w:val="0"/>
          <w:marRight w:val="0"/>
          <w:marTop w:val="0"/>
          <w:marBottom w:val="0"/>
          <w:divBdr>
            <w:top w:val="none" w:sz="0" w:space="0" w:color="auto"/>
            <w:left w:val="none" w:sz="0" w:space="0" w:color="auto"/>
            <w:bottom w:val="none" w:sz="0" w:space="0" w:color="auto"/>
            <w:right w:val="none" w:sz="0" w:space="0" w:color="auto"/>
          </w:divBdr>
        </w:div>
        <w:div w:id="1039477699">
          <w:marLeft w:val="0"/>
          <w:marRight w:val="0"/>
          <w:marTop w:val="0"/>
          <w:marBottom w:val="0"/>
          <w:divBdr>
            <w:top w:val="none" w:sz="0" w:space="0" w:color="auto"/>
            <w:left w:val="none" w:sz="0" w:space="0" w:color="auto"/>
            <w:bottom w:val="none" w:sz="0" w:space="0" w:color="auto"/>
            <w:right w:val="none" w:sz="0" w:space="0" w:color="auto"/>
          </w:divBdr>
        </w:div>
        <w:div w:id="1571966789">
          <w:marLeft w:val="0"/>
          <w:marRight w:val="0"/>
          <w:marTop w:val="0"/>
          <w:marBottom w:val="0"/>
          <w:divBdr>
            <w:top w:val="none" w:sz="0" w:space="0" w:color="auto"/>
            <w:left w:val="none" w:sz="0" w:space="0" w:color="auto"/>
            <w:bottom w:val="none" w:sz="0" w:space="0" w:color="auto"/>
            <w:right w:val="none" w:sz="0" w:space="0" w:color="auto"/>
          </w:divBdr>
        </w:div>
        <w:div w:id="734738422">
          <w:marLeft w:val="0"/>
          <w:marRight w:val="0"/>
          <w:marTop w:val="0"/>
          <w:marBottom w:val="0"/>
          <w:divBdr>
            <w:top w:val="none" w:sz="0" w:space="0" w:color="auto"/>
            <w:left w:val="none" w:sz="0" w:space="0" w:color="auto"/>
            <w:bottom w:val="none" w:sz="0" w:space="0" w:color="auto"/>
            <w:right w:val="none" w:sz="0" w:space="0" w:color="auto"/>
          </w:divBdr>
        </w:div>
        <w:div w:id="1900676389">
          <w:marLeft w:val="0"/>
          <w:marRight w:val="0"/>
          <w:marTop w:val="0"/>
          <w:marBottom w:val="0"/>
          <w:divBdr>
            <w:top w:val="none" w:sz="0" w:space="0" w:color="auto"/>
            <w:left w:val="none" w:sz="0" w:space="0" w:color="auto"/>
            <w:bottom w:val="none" w:sz="0" w:space="0" w:color="auto"/>
            <w:right w:val="none" w:sz="0" w:space="0" w:color="auto"/>
          </w:divBdr>
        </w:div>
        <w:div w:id="1841508465">
          <w:marLeft w:val="0"/>
          <w:marRight w:val="0"/>
          <w:marTop w:val="0"/>
          <w:marBottom w:val="0"/>
          <w:divBdr>
            <w:top w:val="none" w:sz="0" w:space="0" w:color="auto"/>
            <w:left w:val="none" w:sz="0" w:space="0" w:color="auto"/>
            <w:bottom w:val="none" w:sz="0" w:space="0" w:color="auto"/>
            <w:right w:val="none" w:sz="0" w:space="0" w:color="auto"/>
          </w:divBdr>
        </w:div>
        <w:div w:id="79985789">
          <w:marLeft w:val="0"/>
          <w:marRight w:val="0"/>
          <w:marTop w:val="0"/>
          <w:marBottom w:val="0"/>
          <w:divBdr>
            <w:top w:val="none" w:sz="0" w:space="0" w:color="auto"/>
            <w:left w:val="none" w:sz="0" w:space="0" w:color="auto"/>
            <w:bottom w:val="none" w:sz="0" w:space="0" w:color="auto"/>
            <w:right w:val="none" w:sz="0" w:space="0" w:color="auto"/>
          </w:divBdr>
        </w:div>
        <w:div w:id="1655186271">
          <w:marLeft w:val="0"/>
          <w:marRight w:val="0"/>
          <w:marTop w:val="0"/>
          <w:marBottom w:val="0"/>
          <w:divBdr>
            <w:top w:val="none" w:sz="0" w:space="0" w:color="auto"/>
            <w:left w:val="none" w:sz="0" w:space="0" w:color="auto"/>
            <w:bottom w:val="none" w:sz="0" w:space="0" w:color="auto"/>
            <w:right w:val="none" w:sz="0" w:space="0" w:color="auto"/>
          </w:divBdr>
        </w:div>
        <w:div w:id="325399179">
          <w:marLeft w:val="0"/>
          <w:marRight w:val="0"/>
          <w:marTop w:val="0"/>
          <w:marBottom w:val="0"/>
          <w:divBdr>
            <w:top w:val="none" w:sz="0" w:space="0" w:color="auto"/>
            <w:left w:val="none" w:sz="0" w:space="0" w:color="auto"/>
            <w:bottom w:val="none" w:sz="0" w:space="0" w:color="auto"/>
            <w:right w:val="none" w:sz="0" w:space="0" w:color="auto"/>
          </w:divBdr>
        </w:div>
        <w:div w:id="306789339">
          <w:marLeft w:val="0"/>
          <w:marRight w:val="0"/>
          <w:marTop w:val="0"/>
          <w:marBottom w:val="0"/>
          <w:divBdr>
            <w:top w:val="none" w:sz="0" w:space="0" w:color="auto"/>
            <w:left w:val="none" w:sz="0" w:space="0" w:color="auto"/>
            <w:bottom w:val="none" w:sz="0" w:space="0" w:color="auto"/>
            <w:right w:val="none" w:sz="0" w:space="0" w:color="auto"/>
          </w:divBdr>
        </w:div>
        <w:div w:id="162739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Southall</dc:creator>
  <cp:keywords/>
  <dc:description/>
  <cp:lastModifiedBy>A Southall</cp:lastModifiedBy>
  <cp:revision>3</cp:revision>
  <dcterms:created xsi:type="dcterms:W3CDTF">2022-03-24T14:47:00Z</dcterms:created>
  <dcterms:modified xsi:type="dcterms:W3CDTF">2022-03-25T17:54:00Z</dcterms:modified>
</cp:coreProperties>
</file>